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77" w:rsidRDefault="00902B77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2B77" w:rsidRDefault="00902B77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2B77" w:rsidRPr="00902B77" w:rsidRDefault="00902B77" w:rsidP="00902B7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B77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B77">
        <w:rPr>
          <w:rFonts w:ascii="Times New Roman" w:hAnsi="Times New Roman" w:cs="Times New Roman"/>
          <w:b/>
          <w:sz w:val="24"/>
          <w:szCs w:val="24"/>
        </w:rPr>
        <w:t>Ъ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B77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B77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B77">
        <w:rPr>
          <w:rFonts w:ascii="Times New Roman" w:hAnsi="Times New Roman" w:cs="Times New Roman"/>
          <w:b/>
          <w:sz w:val="24"/>
          <w:szCs w:val="24"/>
        </w:rPr>
        <w:t>Щ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B77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B77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B7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B77">
        <w:rPr>
          <w:rFonts w:ascii="Times New Roman" w:hAnsi="Times New Roman" w:cs="Times New Roman"/>
          <w:b/>
          <w:sz w:val="24"/>
          <w:szCs w:val="24"/>
        </w:rPr>
        <w:t>Е</w:t>
      </w:r>
    </w:p>
    <w:p w:rsidR="00902B77" w:rsidRDefault="00902B77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2B77" w:rsidRDefault="00902B77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113C" w:rsidRDefault="009E7E13" w:rsidP="00117EE1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>СНЦ „МИГ Чир</w:t>
      </w:r>
      <w:r w:rsidR="00447CB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51A39">
        <w:rPr>
          <w:rFonts w:ascii="Times New Roman" w:hAnsi="Times New Roman" w:cs="Times New Roman"/>
          <w:sz w:val="24"/>
          <w:szCs w:val="24"/>
        </w:rPr>
        <w:t>н“</w:t>
      </w:r>
      <w:r w:rsidR="00DE113C">
        <w:rPr>
          <w:rFonts w:ascii="Times New Roman" w:hAnsi="Times New Roman" w:cs="Times New Roman"/>
          <w:sz w:val="24"/>
          <w:szCs w:val="24"/>
        </w:rPr>
        <w:t xml:space="preserve"> </w:t>
      </w:r>
      <w:r w:rsidR="009F22D8">
        <w:rPr>
          <w:rFonts w:ascii="Times New Roman" w:hAnsi="Times New Roman" w:cs="Times New Roman"/>
          <w:sz w:val="24"/>
          <w:szCs w:val="24"/>
        </w:rPr>
        <w:t>представя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 за обсъждане</w:t>
      </w:r>
      <w:r w:rsidR="00430BAF">
        <w:rPr>
          <w:rFonts w:ascii="Times New Roman" w:hAnsi="Times New Roman" w:cs="Times New Roman"/>
          <w:sz w:val="24"/>
          <w:szCs w:val="24"/>
        </w:rPr>
        <w:t xml:space="preserve"> </w:t>
      </w:r>
      <w:r w:rsidR="00DA6F27">
        <w:rPr>
          <w:rFonts w:ascii="Times New Roman" w:hAnsi="Times New Roman" w:cs="Times New Roman"/>
          <w:b/>
          <w:sz w:val="24"/>
          <w:szCs w:val="24"/>
          <w:u w:val="single"/>
        </w:rPr>
        <w:t>ПРОЕКТ</w:t>
      </w:r>
      <w:bookmarkStart w:id="0" w:name="_GoBack"/>
      <w:bookmarkEnd w:id="0"/>
      <w:r w:rsidR="001B0204" w:rsidRPr="001B0204">
        <w:rPr>
          <w:rFonts w:ascii="Times New Roman" w:hAnsi="Times New Roman" w:cs="Times New Roman"/>
          <w:sz w:val="24"/>
          <w:szCs w:val="24"/>
        </w:rPr>
        <w:t xml:space="preserve"> </w:t>
      </w:r>
      <w:r w:rsidR="00DA6F27">
        <w:rPr>
          <w:rFonts w:ascii="Times New Roman" w:hAnsi="Times New Roman" w:cs="Times New Roman"/>
          <w:sz w:val="24"/>
          <w:szCs w:val="24"/>
        </w:rPr>
        <w:t xml:space="preserve">на </w:t>
      </w:r>
      <w:r w:rsidR="009F22D8">
        <w:rPr>
          <w:rFonts w:ascii="Times New Roman" w:hAnsi="Times New Roman" w:cs="Times New Roman"/>
          <w:sz w:val="24"/>
          <w:szCs w:val="24"/>
        </w:rPr>
        <w:t xml:space="preserve">Насоки </w:t>
      </w:r>
      <w:r w:rsidR="00A018DD">
        <w:rPr>
          <w:rFonts w:ascii="Times New Roman" w:hAnsi="Times New Roman" w:cs="Times New Roman"/>
          <w:sz w:val="24"/>
          <w:szCs w:val="24"/>
        </w:rPr>
        <w:t xml:space="preserve">за кандидатстване </w:t>
      </w:r>
      <w:r w:rsidR="009F22D8">
        <w:rPr>
          <w:rFonts w:ascii="Times New Roman" w:hAnsi="Times New Roman" w:cs="Times New Roman"/>
          <w:sz w:val="24"/>
          <w:szCs w:val="24"/>
        </w:rPr>
        <w:t xml:space="preserve">по </w:t>
      </w:r>
      <w:r w:rsidR="001B0204" w:rsidRPr="001B0204">
        <w:rPr>
          <w:rFonts w:ascii="Times New Roman" w:hAnsi="Times New Roman" w:cs="Times New Roman"/>
          <w:sz w:val="24"/>
          <w:szCs w:val="24"/>
        </w:rPr>
        <w:t>процедур</w:t>
      </w:r>
      <w:r w:rsidR="00FA61DF">
        <w:rPr>
          <w:rFonts w:ascii="Times New Roman" w:hAnsi="Times New Roman" w:cs="Times New Roman"/>
          <w:sz w:val="24"/>
          <w:szCs w:val="24"/>
        </w:rPr>
        <w:t>и</w:t>
      </w:r>
      <w:r w:rsidR="00DE113C">
        <w:rPr>
          <w:rFonts w:ascii="Times New Roman" w:hAnsi="Times New Roman" w:cs="Times New Roman"/>
          <w:sz w:val="24"/>
          <w:szCs w:val="24"/>
        </w:rPr>
        <w:t xml:space="preserve"> </w:t>
      </w:r>
      <w:r w:rsidR="00DE113C" w:rsidRPr="00C26A0D">
        <w:rPr>
          <w:rFonts w:ascii="Times New Roman" w:hAnsi="Times New Roman" w:cs="Times New Roman"/>
          <w:sz w:val="24"/>
          <w:szCs w:val="24"/>
        </w:rPr>
        <w:t xml:space="preserve">чрез подбор на проектни предложения </w:t>
      </w:r>
      <w:r w:rsidR="0038022D">
        <w:rPr>
          <w:rFonts w:ascii="Times New Roman" w:hAnsi="Times New Roman" w:cs="Times New Roman"/>
          <w:sz w:val="24"/>
          <w:szCs w:val="24"/>
        </w:rPr>
        <w:t>към стратегията за Водено от общностите местно разввитие</w:t>
      </w:r>
      <w:r w:rsidR="00F51A39">
        <w:rPr>
          <w:rFonts w:ascii="Times New Roman" w:hAnsi="Times New Roman" w:cs="Times New Roman"/>
          <w:sz w:val="24"/>
          <w:szCs w:val="24"/>
        </w:rPr>
        <w:t xml:space="preserve"> на МИГ Чирпан </w:t>
      </w:r>
      <w:r w:rsidR="00D80935">
        <w:rPr>
          <w:rFonts w:ascii="Times New Roman" w:hAnsi="Times New Roman" w:cs="Times New Roman"/>
          <w:sz w:val="24"/>
          <w:szCs w:val="24"/>
        </w:rPr>
        <w:t xml:space="preserve">от Програмата за развитие на селските райони </w:t>
      </w:r>
      <w:r w:rsidR="00DE113C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периода 2014 – 2020 г.</w:t>
      </w:r>
    </w:p>
    <w:p w:rsidR="00447CB4" w:rsidRPr="00DE113C" w:rsidRDefault="00447CB4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7CB4">
        <w:rPr>
          <w:rFonts w:ascii="Times New Roman" w:hAnsi="Times New Roman" w:cs="Times New Roman"/>
          <w:sz w:val="24"/>
          <w:szCs w:val="24"/>
        </w:rPr>
        <w:t>Проектът на Насоки, включващи Условията за кандидатстване, Условията за изпълнение и приложенията към тях се публикуват на основание чл. 26, ал. 4 от Закона за управление на средства от структурните и инвестиционните фондове.</w:t>
      </w:r>
    </w:p>
    <w:p w:rsidR="00DE113C" w:rsidRDefault="00DE113C" w:rsidP="00117EE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70F">
        <w:rPr>
          <w:rFonts w:ascii="Times New Roman" w:eastAsia="Times New Roman" w:hAnsi="Times New Roman" w:cs="Times New Roman"/>
          <w:sz w:val="24"/>
          <w:szCs w:val="24"/>
        </w:rPr>
        <w:t xml:space="preserve">Очакваните резултати от </w:t>
      </w:r>
      <w:r w:rsidR="00117EE1">
        <w:rPr>
          <w:rFonts w:ascii="Times New Roman" w:eastAsia="Times New Roman" w:hAnsi="Times New Roman" w:cs="Times New Roman"/>
          <w:sz w:val="24"/>
          <w:szCs w:val="24"/>
        </w:rPr>
        <w:t>подпомагането</w:t>
      </w:r>
      <w:r w:rsidR="0038022D">
        <w:rPr>
          <w:rFonts w:ascii="Times New Roman" w:eastAsia="Times New Roman" w:hAnsi="Times New Roman" w:cs="Times New Roman"/>
          <w:sz w:val="24"/>
          <w:szCs w:val="24"/>
        </w:rPr>
        <w:t xml:space="preserve"> по мерките от </w:t>
      </w:r>
      <w:r w:rsidR="0038022D" w:rsidRPr="0038022D">
        <w:rPr>
          <w:rFonts w:ascii="Times New Roman" w:eastAsia="Times New Roman" w:hAnsi="Times New Roman" w:cs="Times New Roman"/>
          <w:sz w:val="24"/>
          <w:szCs w:val="24"/>
        </w:rPr>
        <w:t>СВОМР</w:t>
      </w:r>
      <w:r w:rsidR="003802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70F">
        <w:rPr>
          <w:rFonts w:ascii="Times New Roman" w:eastAsia="Times New Roman" w:hAnsi="Times New Roman" w:cs="Times New Roman"/>
          <w:sz w:val="24"/>
          <w:szCs w:val="24"/>
        </w:rPr>
        <w:t xml:space="preserve"> се изразяват </w:t>
      </w:r>
      <w:r w:rsidR="005E4E7A">
        <w:rPr>
          <w:rFonts w:ascii="Times New Roman" w:eastAsia="Times New Roman" w:hAnsi="Times New Roman" w:cs="Times New Roman"/>
          <w:sz w:val="24"/>
          <w:szCs w:val="24"/>
        </w:rPr>
        <w:t xml:space="preserve">в оживяване на населените места на територията на МИГ Чирпан, те да </w:t>
      </w:r>
      <w:r w:rsidR="005E4E7A" w:rsidRPr="005E4E7A">
        <w:t xml:space="preserve"> </w:t>
      </w:r>
      <w:r w:rsidR="005E4E7A" w:rsidRPr="005E4E7A">
        <w:rPr>
          <w:rFonts w:ascii="Times New Roman" w:eastAsia="Times New Roman" w:hAnsi="Times New Roman" w:cs="Times New Roman"/>
          <w:sz w:val="24"/>
          <w:szCs w:val="24"/>
        </w:rPr>
        <w:t xml:space="preserve">станат привлекателни за бизнеса и за живеене, чрез поддържането и стимулирането на тяхното икономическо, социално и културно развитие, изграждане на липсващата или рехабилитация на съществуващата публична техническа инфраструктура. По този начин ще се постигне както съхраняването на населените места, така и ще се осигури </w:t>
      </w:r>
      <w:r w:rsidR="00CF6547">
        <w:rPr>
          <w:rFonts w:ascii="Times New Roman" w:eastAsia="Times New Roman" w:hAnsi="Times New Roman" w:cs="Times New Roman"/>
          <w:sz w:val="24"/>
          <w:szCs w:val="24"/>
        </w:rPr>
        <w:t>поддържането на нивото на услугите за населението</w:t>
      </w:r>
      <w:r w:rsidR="005E4E7A" w:rsidRPr="005E4E7A">
        <w:rPr>
          <w:rFonts w:ascii="Times New Roman" w:eastAsia="Times New Roman" w:hAnsi="Times New Roman" w:cs="Times New Roman"/>
          <w:sz w:val="24"/>
          <w:szCs w:val="24"/>
        </w:rPr>
        <w:t>,</w:t>
      </w:r>
      <w:r w:rsidR="00CF6547">
        <w:rPr>
          <w:rFonts w:ascii="Times New Roman" w:eastAsia="Times New Roman" w:hAnsi="Times New Roman" w:cs="Times New Roman"/>
          <w:sz w:val="24"/>
          <w:szCs w:val="24"/>
        </w:rPr>
        <w:t xml:space="preserve"> както</w:t>
      </w:r>
      <w:r w:rsidR="005E4E7A" w:rsidRPr="005E4E7A">
        <w:rPr>
          <w:rFonts w:ascii="Times New Roman" w:eastAsia="Times New Roman" w:hAnsi="Times New Roman" w:cs="Times New Roman"/>
          <w:sz w:val="24"/>
          <w:szCs w:val="24"/>
        </w:rPr>
        <w:t xml:space="preserve"> и осигуряване на работни места.</w:t>
      </w:r>
    </w:p>
    <w:p w:rsidR="00821E6C" w:rsidRDefault="00821E6C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90"/>
        <w:gridCol w:w="7577"/>
      </w:tblGrid>
      <w:tr w:rsidR="007B3471" w:rsidRPr="007B3471" w:rsidTr="001B06E0">
        <w:trPr>
          <w:trHeight w:val="573"/>
        </w:trPr>
        <w:tc>
          <w:tcPr>
            <w:tcW w:w="1490" w:type="dxa"/>
            <w:shd w:val="clear" w:color="auto" w:fill="C5E0B3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Код на мярката</w:t>
            </w:r>
          </w:p>
        </w:tc>
        <w:tc>
          <w:tcPr>
            <w:tcW w:w="7577" w:type="dxa"/>
            <w:shd w:val="clear" w:color="auto" w:fill="C5E0B3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Име на мярката</w:t>
            </w:r>
          </w:p>
        </w:tc>
      </w:tr>
      <w:tr w:rsidR="007B3471" w:rsidRPr="007B3471" w:rsidTr="001B06E0">
        <w:trPr>
          <w:trHeight w:val="412"/>
        </w:trPr>
        <w:tc>
          <w:tcPr>
            <w:tcW w:w="9067" w:type="dxa"/>
            <w:gridSpan w:val="2"/>
            <w:shd w:val="clear" w:color="auto" w:fill="E2EFD9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Мерки, финансирани от ПРСР 2014-2020 г. (ЕЗФРСР)</w:t>
            </w:r>
          </w:p>
        </w:tc>
      </w:tr>
      <w:tr w:rsidR="007B3471" w:rsidRPr="007B3471" w:rsidTr="001B06E0">
        <w:trPr>
          <w:trHeight w:val="567"/>
        </w:trPr>
        <w:tc>
          <w:tcPr>
            <w:tcW w:w="1490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М  1.1</w:t>
            </w:r>
          </w:p>
        </w:tc>
        <w:tc>
          <w:tcPr>
            <w:tcW w:w="7577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Подкрепа за дейности за професионално обучение и придобиване на умения</w:t>
            </w:r>
          </w:p>
        </w:tc>
      </w:tr>
      <w:tr w:rsidR="007B3471" w:rsidRPr="007B3471" w:rsidTr="001B06E0">
        <w:trPr>
          <w:trHeight w:val="567"/>
        </w:trPr>
        <w:tc>
          <w:tcPr>
            <w:tcW w:w="1490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М  4.1</w:t>
            </w:r>
          </w:p>
        </w:tc>
        <w:tc>
          <w:tcPr>
            <w:tcW w:w="7577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Подкрепа за инвестиции в земеделски стопанства</w:t>
            </w:r>
          </w:p>
        </w:tc>
      </w:tr>
      <w:tr w:rsidR="007B3471" w:rsidRPr="007B3471" w:rsidTr="001B06E0">
        <w:trPr>
          <w:trHeight w:val="567"/>
        </w:trPr>
        <w:tc>
          <w:tcPr>
            <w:tcW w:w="1490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М  4.2</w:t>
            </w:r>
          </w:p>
        </w:tc>
        <w:tc>
          <w:tcPr>
            <w:tcW w:w="7577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Подкрепа за инвестиции в преработката, предлагането на пазара и/или развитието на селскостопански продукти</w:t>
            </w:r>
          </w:p>
        </w:tc>
      </w:tr>
      <w:tr w:rsidR="007B3471" w:rsidRPr="007B3471" w:rsidTr="001B06E0">
        <w:trPr>
          <w:trHeight w:val="567"/>
        </w:trPr>
        <w:tc>
          <w:tcPr>
            <w:tcW w:w="1490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М  6.4</w:t>
            </w:r>
          </w:p>
        </w:tc>
        <w:tc>
          <w:tcPr>
            <w:tcW w:w="7577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Подкрепа за инвестиции в установяването и развитието на неселскостопански дейности</w:t>
            </w:r>
          </w:p>
        </w:tc>
      </w:tr>
      <w:tr w:rsidR="007B3471" w:rsidRPr="007B3471" w:rsidTr="001B06E0">
        <w:trPr>
          <w:trHeight w:val="567"/>
        </w:trPr>
        <w:tc>
          <w:tcPr>
            <w:tcW w:w="1490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М  7.2</w:t>
            </w:r>
          </w:p>
        </w:tc>
        <w:tc>
          <w:tcPr>
            <w:tcW w:w="7577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Инвестиции в създаването, подобряването или разширяването на всички видове малка по мащаби инфраструктура</w:t>
            </w:r>
          </w:p>
        </w:tc>
      </w:tr>
      <w:tr w:rsidR="007B3471" w:rsidRPr="007B3471" w:rsidTr="001B06E0">
        <w:trPr>
          <w:trHeight w:val="567"/>
        </w:trPr>
        <w:tc>
          <w:tcPr>
            <w:tcW w:w="1490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lastRenderedPageBreak/>
              <w:t>М  7.5</w:t>
            </w:r>
          </w:p>
        </w:tc>
        <w:tc>
          <w:tcPr>
            <w:tcW w:w="7577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Инвестиции за публично ползване в инфраструктура за отдих, туристическа инфраструктура</w:t>
            </w:r>
          </w:p>
        </w:tc>
      </w:tr>
      <w:tr w:rsidR="007B3471" w:rsidRPr="007B3471" w:rsidTr="001B06E0">
        <w:trPr>
          <w:trHeight w:val="567"/>
        </w:trPr>
        <w:tc>
          <w:tcPr>
            <w:tcW w:w="9067" w:type="dxa"/>
            <w:gridSpan w:val="2"/>
            <w:shd w:val="clear" w:color="auto" w:fill="E2EFD9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Мерки, извън обхвата на мерките от Регламент (EC) № 1305/2013, но съответстващи на целите на регламента (финансирани от ЕЗФРСР)</w:t>
            </w:r>
          </w:p>
        </w:tc>
      </w:tr>
      <w:tr w:rsidR="007B3471" w:rsidRPr="007B3471" w:rsidTr="001B06E0">
        <w:trPr>
          <w:trHeight w:val="567"/>
        </w:trPr>
        <w:tc>
          <w:tcPr>
            <w:tcW w:w="1490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М 7</w:t>
            </w:r>
          </w:p>
        </w:tc>
        <w:tc>
          <w:tcPr>
            <w:tcW w:w="7577" w:type="dxa"/>
            <w:vAlign w:val="center"/>
          </w:tcPr>
          <w:p w:rsidR="007B3471" w:rsidRPr="007B3471" w:rsidRDefault="007B3471" w:rsidP="007B347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3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Мярка, съответстваща на целите на Регламент 1305/2013 за  стимулиране на местното развитие: „Съхраняване на местната идентичност, чрез възстановяване и опазване на културното и природното наследство на община Чирпан“</w:t>
            </w:r>
          </w:p>
        </w:tc>
      </w:tr>
    </w:tbl>
    <w:p w:rsidR="00A87410" w:rsidRDefault="00A87410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113C" w:rsidRDefault="00821E6C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B0204" w:rsidRPr="001B0204">
        <w:rPr>
          <w:rFonts w:ascii="Times New Roman" w:hAnsi="Times New Roman" w:cs="Times New Roman"/>
          <w:sz w:val="24"/>
          <w:szCs w:val="24"/>
        </w:rPr>
        <w:t>редвидено</w:t>
      </w:r>
      <w:r>
        <w:rPr>
          <w:rFonts w:ascii="Times New Roman" w:hAnsi="Times New Roman" w:cs="Times New Roman"/>
          <w:sz w:val="24"/>
          <w:szCs w:val="24"/>
        </w:rPr>
        <w:t xml:space="preserve"> е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 изцяло електронно подаване и оценка на проектните предложения, което ще се извършва чрез Информационната система за управление и наблюдение (ИСУН 2020) с използването на Квалифициран електронен подпис (КЕП).</w:t>
      </w:r>
    </w:p>
    <w:p w:rsidR="00DE113C" w:rsidRPr="00F51A39" w:rsidRDefault="000B5EBE" w:rsidP="00117EE1">
      <w:pPr>
        <w:ind w:firstLine="708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1B0204">
        <w:rPr>
          <w:rFonts w:ascii="Times New Roman" w:hAnsi="Times New Roman" w:cs="Times New Roman"/>
          <w:sz w:val="24"/>
          <w:szCs w:val="24"/>
        </w:rPr>
        <w:t>редложения и коментари по горепосочените документи</w:t>
      </w:r>
      <w:r w:rsidR="006D07AC">
        <w:rPr>
          <w:rFonts w:ascii="Times New Roman" w:hAnsi="Times New Roman" w:cs="Times New Roman"/>
          <w:sz w:val="24"/>
          <w:szCs w:val="24"/>
        </w:rPr>
        <w:t xml:space="preserve"> могат да се изпращат в срок до  15.09.</w:t>
      </w:r>
      <w:r w:rsidR="001B0204" w:rsidRPr="001B020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1B0204" w:rsidRPr="001B0204"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</w:t>
      </w:r>
      <w:r w:rsidRPr="000B5EBE">
        <w:t xml:space="preserve"> </w:t>
      </w:r>
      <w:r w:rsidR="00F51A39" w:rsidRPr="00F51A39">
        <w:rPr>
          <w:rFonts w:ascii="Times New Roman" w:hAnsi="Times New Roman" w:cs="Times New Roman"/>
          <w:color w:val="548DD4" w:themeColor="text2" w:themeTint="99"/>
          <w:sz w:val="24"/>
          <w:szCs w:val="24"/>
          <w:u w:val="single"/>
        </w:rPr>
        <w:t>migchirpan@abv.bg</w:t>
      </w:r>
    </w:p>
    <w:p w:rsidR="00051F1B" w:rsidRDefault="001B0204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8DD">
        <w:rPr>
          <w:rFonts w:ascii="Times New Roman" w:hAnsi="Times New Roman" w:cs="Times New Roman"/>
          <w:sz w:val="24"/>
          <w:szCs w:val="24"/>
        </w:rPr>
        <w:t xml:space="preserve">Предложенията и коментарите следва да бъдат представени </w:t>
      </w:r>
      <w:r w:rsidR="00D47393" w:rsidRPr="00A018DD">
        <w:rPr>
          <w:rFonts w:ascii="Times New Roman" w:hAnsi="Times New Roman" w:cs="Times New Roman"/>
          <w:sz w:val="24"/>
          <w:szCs w:val="24"/>
        </w:rPr>
        <w:t>в</w:t>
      </w:r>
      <w:r w:rsidRPr="00A018DD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A018DD">
        <w:rPr>
          <w:rFonts w:ascii="Times New Roman" w:hAnsi="Times New Roman" w:cs="Times New Roman"/>
          <w:sz w:val="24"/>
          <w:szCs w:val="24"/>
        </w:rPr>
        <w:t>,</w:t>
      </w:r>
      <w:r w:rsidRPr="00A018DD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</w:t>
      </w:r>
      <w:proofErr w:type="spellStart"/>
      <w:r w:rsidRPr="00A018D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A018DD">
        <w:rPr>
          <w:rFonts w:ascii="Times New Roman" w:hAnsi="Times New Roman" w:cs="Times New Roman"/>
          <w:sz w:val="24"/>
          <w:szCs w:val="24"/>
        </w:rPr>
        <w:t xml:space="preserve">) или да бъдат приложени в отделен файл във формат </w:t>
      </w:r>
      <w:r w:rsidR="00A018DD">
        <w:rPr>
          <w:rFonts w:ascii="Times New Roman" w:hAnsi="Times New Roman" w:cs="Times New Roman"/>
          <w:sz w:val="24"/>
          <w:szCs w:val="24"/>
        </w:rPr>
        <w:t>„</w:t>
      </w:r>
      <w:r w:rsidR="00A018DD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A018DD" w:rsidRPr="00D8093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A018DD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p w:rsidR="006D07AC" w:rsidRDefault="006D07AC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Насоките за кандидатстване (ПРОЕКТ) са публикувани на интернет страницата на МИГ Чирпан – </w:t>
      </w:r>
      <w:r w:rsidR="007308F8">
        <w:rPr>
          <w:rFonts w:ascii="Times New Roman" w:hAnsi="Times New Roman" w:cs="Times New Roman"/>
          <w:b/>
          <w:sz w:val="24"/>
          <w:szCs w:val="24"/>
        </w:rPr>
        <w:t>Меню</w:t>
      </w:r>
      <w:r w:rsidRPr="006D07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="007308F8">
        <w:rPr>
          <w:rFonts w:ascii="Times New Roman" w:hAnsi="Times New Roman" w:cs="Times New Roman"/>
          <w:b/>
          <w:sz w:val="24"/>
          <w:szCs w:val="24"/>
        </w:rPr>
        <w:t>Документи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D07AC" w:rsidRPr="001B0204" w:rsidRDefault="006D07AC" w:rsidP="00117E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D07AC" w:rsidRPr="001B0204" w:rsidSect="00F00A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2F2" w:rsidRDefault="008362F2" w:rsidP="00902B77">
      <w:pPr>
        <w:spacing w:after="0" w:line="240" w:lineRule="auto"/>
      </w:pPr>
      <w:r>
        <w:separator/>
      </w:r>
    </w:p>
  </w:endnote>
  <w:endnote w:type="continuationSeparator" w:id="0">
    <w:p w:rsidR="008362F2" w:rsidRDefault="008362F2" w:rsidP="0090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2F2" w:rsidRDefault="008362F2" w:rsidP="00902B77">
      <w:pPr>
        <w:spacing w:after="0" w:line="240" w:lineRule="auto"/>
      </w:pPr>
      <w:r>
        <w:separator/>
      </w:r>
    </w:p>
  </w:footnote>
  <w:footnote w:type="continuationSeparator" w:id="0">
    <w:p w:rsidR="008362F2" w:rsidRDefault="008362F2" w:rsidP="00902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B77" w:rsidRDefault="00902B77">
    <w:pPr>
      <w:pStyle w:val="a4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33DF1"/>
    <w:rsid w:val="00051F1B"/>
    <w:rsid w:val="000B5EBE"/>
    <w:rsid w:val="00117EE1"/>
    <w:rsid w:val="001B0204"/>
    <w:rsid w:val="00372509"/>
    <w:rsid w:val="0038022D"/>
    <w:rsid w:val="003D511F"/>
    <w:rsid w:val="00430BAF"/>
    <w:rsid w:val="00447CB4"/>
    <w:rsid w:val="00533DF1"/>
    <w:rsid w:val="005363E7"/>
    <w:rsid w:val="005E4E7A"/>
    <w:rsid w:val="006D07AC"/>
    <w:rsid w:val="007308F8"/>
    <w:rsid w:val="00771D65"/>
    <w:rsid w:val="00794BCE"/>
    <w:rsid w:val="007B3471"/>
    <w:rsid w:val="007C0696"/>
    <w:rsid w:val="00821E6C"/>
    <w:rsid w:val="008362F2"/>
    <w:rsid w:val="008421CF"/>
    <w:rsid w:val="00902B77"/>
    <w:rsid w:val="009876E5"/>
    <w:rsid w:val="009E7E13"/>
    <w:rsid w:val="009F22D8"/>
    <w:rsid w:val="00A018DD"/>
    <w:rsid w:val="00A05B0A"/>
    <w:rsid w:val="00A87410"/>
    <w:rsid w:val="00AA51C4"/>
    <w:rsid w:val="00AB096D"/>
    <w:rsid w:val="00AF706B"/>
    <w:rsid w:val="00CF6547"/>
    <w:rsid w:val="00D47393"/>
    <w:rsid w:val="00D73057"/>
    <w:rsid w:val="00D80935"/>
    <w:rsid w:val="00DA6F27"/>
    <w:rsid w:val="00DE113C"/>
    <w:rsid w:val="00F00A79"/>
    <w:rsid w:val="00F51A39"/>
    <w:rsid w:val="00FA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113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902B77"/>
  </w:style>
  <w:style w:type="paragraph" w:styleId="a6">
    <w:name w:val="footer"/>
    <w:basedOn w:val="a"/>
    <w:link w:val="a7"/>
    <w:uiPriority w:val="99"/>
    <w:semiHidden/>
    <w:unhideWhenUsed/>
    <w:rsid w:val="0090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902B77"/>
  </w:style>
  <w:style w:type="paragraph" w:styleId="a8">
    <w:name w:val="Balloon Text"/>
    <w:basedOn w:val="a"/>
    <w:link w:val="a9"/>
    <w:uiPriority w:val="99"/>
    <w:semiHidden/>
    <w:unhideWhenUsed/>
    <w:rsid w:val="0090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02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Kmig</cp:lastModifiedBy>
  <cp:revision>32</cp:revision>
  <dcterms:created xsi:type="dcterms:W3CDTF">2018-01-26T10:32:00Z</dcterms:created>
  <dcterms:modified xsi:type="dcterms:W3CDTF">2018-08-30T09:58:00Z</dcterms:modified>
</cp:coreProperties>
</file>