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56" w:rsidRDefault="001A7D56" w:rsidP="001A7D56">
      <w:pPr>
        <w:pStyle w:val="Head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65E78F52" wp14:editId="7F7229E2">
            <wp:simplePos x="0" y="0"/>
            <wp:positionH relativeFrom="column">
              <wp:posOffset>146050</wp:posOffset>
            </wp:positionH>
            <wp:positionV relativeFrom="paragraph">
              <wp:posOffset>5715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52B06FD5" wp14:editId="55BF1A3D">
            <wp:simplePos x="0" y="0"/>
            <wp:positionH relativeFrom="column">
              <wp:posOffset>5643245</wp:posOffset>
            </wp:positionH>
            <wp:positionV relativeFrom="paragraph">
              <wp:posOffset>160020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3691A31F" wp14:editId="0C2BBA26">
            <wp:simplePos x="0" y="0"/>
            <wp:positionH relativeFrom="column">
              <wp:posOffset>2636520</wp:posOffset>
            </wp:positionH>
            <wp:positionV relativeFrom="paragraph">
              <wp:posOffset>34925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5690776" wp14:editId="695011D5">
            <wp:simplePos x="0" y="0"/>
            <wp:positionH relativeFrom="column">
              <wp:posOffset>3945890</wp:posOffset>
            </wp:positionH>
            <wp:positionV relativeFrom="paragraph">
              <wp:posOffset>9525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3FC8FBA9" wp14:editId="1C6B4FB9">
            <wp:simplePos x="0" y="0"/>
            <wp:positionH relativeFrom="column">
              <wp:posOffset>7642860</wp:posOffset>
            </wp:positionH>
            <wp:positionV relativeFrom="paragraph">
              <wp:posOffset>40851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tabs>
          <w:tab w:val="clear" w:pos="4536"/>
        </w:tabs>
        <w:rPr>
          <w:b/>
          <w:sz w:val="20"/>
          <w:szCs w:val="20"/>
        </w:rPr>
      </w:pP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b/>
          <w:spacing w:val="40"/>
          <w:sz w:val="16"/>
          <w:szCs w:val="16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1A7D56" w:rsidRPr="00F830B5" w:rsidRDefault="001A7D56" w:rsidP="001A7D56">
      <w:pPr>
        <w:pStyle w:val="Header"/>
        <w:tabs>
          <w:tab w:val="clear" w:pos="4536"/>
          <w:tab w:val="clear" w:pos="9072"/>
          <w:tab w:val="right" w:pos="11766"/>
        </w:tabs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F830B5">
        <w:rPr>
          <w:rFonts w:ascii="Times New Roman" w:hAnsi="Times New Roman" w:cs="Times New Roman"/>
          <w:b/>
          <w:spacing w:val="40"/>
          <w:sz w:val="20"/>
          <w:szCs w:val="20"/>
        </w:rPr>
        <w:t>СНЦ  Местна инициативна група Чирпан</w:t>
      </w:r>
    </w:p>
    <w:p w:rsidR="001A7D56" w:rsidRPr="0061756E" w:rsidRDefault="001A7D56" w:rsidP="001A7D56">
      <w:pPr>
        <w:pStyle w:val="Header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830B5">
        <w:rPr>
          <w:rFonts w:ascii="Times New Roman" w:hAnsi="Times New Roman" w:cs="Times New Roman"/>
          <w:sz w:val="16"/>
          <w:szCs w:val="16"/>
        </w:rPr>
        <w:t>България, п.к. 6200, гр. Чирпан, общ. Чирпан, обл. Стара Загора, ул.“Вълко и кабаиван“ № 9</w:t>
      </w:r>
      <w:r w:rsidRPr="0061756E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  <w:r w:rsidRPr="00F830B5">
        <w:rPr>
          <w:rFonts w:ascii="Times New Roman" w:hAnsi="Times New Roman" w:cs="Times New Roman"/>
          <w:sz w:val="16"/>
          <w:szCs w:val="16"/>
        </w:rPr>
        <w:t xml:space="preserve">тел. 0897/995 717,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61756E">
        <w:rPr>
          <w:rFonts w:ascii="Times New Roman" w:hAnsi="Times New Roman" w:cs="Times New Roman"/>
          <w:sz w:val="16"/>
          <w:szCs w:val="16"/>
          <w:lang w:val="ru-RU"/>
        </w:rPr>
        <w:t>-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hyperlink r:id="rId10" w:history="1"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migchirpan</w:t>
        </w:r>
        <w:r w:rsidRPr="0061756E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@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abv</w:t>
        </w:r>
        <w:r w:rsidRPr="0061756E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bg</w:t>
        </w:r>
      </w:hyperlink>
      <w:r w:rsidRPr="00F830B5">
        <w:rPr>
          <w:rFonts w:ascii="Times New Roman" w:hAnsi="Times New Roman" w:cs="Times New Roman"/>
          <w:sz w:val="16"/>
          <w:szCs w:val="16"/>
        </w:rPr>
        <w:t xml:space="preserve"> </w:t>
      </w:r>
      <w:r w:rsidRPr="0061756E"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web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www</w:t>
      </w:r>
      <w:r w:rsidRPr="0061756E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migchirpan</w:t>
      </w:r>
      <w:r w:rsidRPr="0061756E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eu</w:t>
      </w:r>
    </w:p>
    <w:p w:rsidR="001A7D56" w:rsidRPr="00C93706" w:rsidRDefault="001A7D56" w:rsidP="001A7D56">
      <w:pPr>
        <w:pStyle w:val="Header"/>
        <w:tabs>
          <w:tab w:val="left" w:pos="142"/>
        </w:tabs>
        <w:rPr>
          <w:sz w:val="20"/>
          <w:szCs w:val="20"/>
        </w:rPr>
      </w:pPr>
    </w:p>
    <w:p w:rsidR="001D33AD" w:rsidRPr="001A7D56" w:rsidRDefault="001A7D56" w:rsidP="001A7D5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D56">
        <w:rPr>
          <w:rFonts w:ascii="Times New Roman" w:hAnsi="Times New Roman" w:cs="Times New Roman"/>
          <w:sz w:val="28"/>
          <w:szCs w:val="28"/>
        </w:rPr>
        <w:t>СПИСЪК</w:t>
      </w:r>
    </w:p>
    <w:p w:rsidR="001A7D56" w:rsidRPr="00A15767" w:rsidRDefault="001A7D56" w:rsidP="00A1576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A7D56">
        <w:rPr>
          <w:rFonts w:ascii="Times New Roman" w:hAnsi="Times New Roman" w:cs="Times New Roman"/>
          <w:sz w:val="24"/>
          <w:szCs w:val="24"/>
        </w:rPr>
        <w:t>На предложените за финансиране проектни предложения, подредени по реда на тяхното класиране и размера на безвъзмездната финансова помощ, която да бъде предоставена по процедура</w:t>
      </w:r>
      <w:r w:rsidR="001E04D3">
        <w:rPr>
          <w:rFonts w:ascii="Times New Roman" w:hAnsi="Times New Roman" w:cs="Times New Roman"/>
          <w:sz w:val="24"/>
          <w:szCs w:val="24"/>
        </w:rPr>
        <w:t xml:space="preserve"> </w:t>
      </w:r>
      <w:r w:rsidR="00A15767" w:rsidRPr="00A15767">
        <w:rPr>
          <w:rFonts w:ascii="Times New Roman" w:hAnsi="Times New Roman" w:cs="Times New Roman"/>
          <w:sz w:val="24"/>
          <w:szCs w:val="24"/>
        </w:rPr>
        <w:t>№ BG06RDNP001-19.128 по мярка 7.5  „</w:t>
      </w:r>
      <w:r w:rsidR="00A15767">
        <w:rPr>
          <w:rFonts w:ascii="Times New Roman" w:hAnsi="Times New Roman" w:cs="Times New Roman"/>
          <w:sz w:val="24"/>
          <w:szCs w:val="24"/>
        </w:rPr>
        <w:t>Инвестиции за публично ползване</w:t>
      </w:r>
      <w:r w:rsidR="00A15767" w:rsidRPr="00A157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767" w:rsidRPr="00A15767">
        <w:rPr>
          <w:rFonts w:ascii="Times New Roman" w:hAnsi="Times New Roman" w:cs="Times New Roman"/>
          <w:sz w:val="24"/>
          <w:szCs w:val="24"/>
        </w:rPr>
        <w:t xml:space="preserve">в инфраструктура за отдих, туристическа инфраструктура“  </w:t>
      </w:r>
      <w:r w:rsidRPr="001A7D56">
        <w:rPr>
          <w:rFonts w:ascii="Times New Roman" w:hAnsi="Times New Roman" w:cs="Times New Roman"/>
          <w:sz w:val="24"/>
          <w:szCs w:val="24"/>
        </w:rPr>
        <w:t xml:space="preserve"> от Стратегия за Водено от общностите местно развитие Програма за развитие на селските райони 2014-2020 г.</w:t>
      </w:r>
    </w:p>
    <w:p w:rsid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745" w:type="dxa"/>
        <w:jc w:val="center"/>
        <w:tblLayout w:type="fixed"/>
        <w:tblLook w:val="0000" w:firstRow="0" w:lastRow="0" w:firstColumn="0" w:lastColumn="0" w:noHBand="0" w:noVBand="0"/>
      </w:tblPr>
      <w:tblGrid>
        <w:gridCol w:w="2151"/>
        <w:gridCol w:w="3940"/>
        <w:gridCol w:w="2409"/>
        <w:gridCol w:w="1985"/>
        <w:gridCol w:w="1417"/>
        <w:gridCol w:w="1843"/>
      </w:tblGrid>
      <w:tr w:rsidR="001A7D56" w:rsidRPr="001A7D56" w:rsidTr="001A7D56">
        <w:trPr>
          <w:trHeight w:val="1412"/>
          <w:jc w:val="center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Кандидат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Размер на предложената за одобрение БФП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Резултат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Средно аритметична  оценка</w:t>
            </w:r>
          </w:p>
        </w:tc>
      </w:tr>
      <w:tr w:rsidR="001A7D56" w:rsidRPr="001A7D56" w:rsidTr="001A7D56">
        <w:trPr>
          <w:trHeight w:val="1053"/>
          <w:jc w:val="center"/>
        </w:trPr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7D56" w:rsidRPr="001A7D56" w:rsidRDefault="004A15F8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4A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Народно читалище "Стоян Заимов - 2016"</w:t>
            </w:r>
          </w:p>
        </w:tc>
        <w:tc>
          <w:tcPr>
            <w:tcW w:w="39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7D56" w:rsidRPr="001A7D56" w:rsidRDefault="004A15F8" w:rsidP="0097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4A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Туристическа пътека село Стоян-Заимово - язовир Могилово- село Могилово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7D56" w:rsidRPr="00A3552C" w:rsidRDefault="004A15F8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3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BG06RDNP001-19.128-0001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7D56" w:rsidRPr="00A3552C" w:rsidRDefault="004A15F8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A355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34 190.72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7D56" w:rsidRPr="00A3552C" w:rsidRDefault="004759FA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35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одобрен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52C" w:rsidRDefault="00A3552C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  <w:p w:rsidR="0061756E" w:rsidRPr="00A3552C" w:rsidRDefault="00A3552C" w:rsidP="00A3552C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3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33</w:t>
            </w:r>
          </w:p>
        </w:tc>
      </w:tr>
    </w:tbl>
    <w:p w:rsidR="001A7D56" w:rsidRP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7D56" w:rsidRPr="001A7D56" w:rsidSect="001A7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1A"/>
    <w:rsid w:val="001A7D56"/>
    <w:rsid w:val="001D33AD"/>
    <w:rsid w:val="001E04D3"/>
    <w:rsid w:val="004759FA"/>
    <w:rsid w:val="004A15F8"/>
    <w:rsid w:val="004A6664"/>
    <w:rsid w:val="0061756E"/>
    <w:rsid w:val="0090241A"/>
    <w:rsid w:val="00972FF9"/>
    <w:rsid w:val="00A15767"/>
    <w:rsid w:val="00A3552C"/>
    <w:rsid w:val="00F8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11</cp:revision>
  <dcterms:created xsi:type="dcterms:W3CDTF">2019-03-13T13:38:00Z</dcterms:created>
  <dcterms:modified xsi:type="dcterms:W3CDTF">2019-12-02T12:11:00Z</dcterms:modified>
</cp:coreProperties>
</file>