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3804920</wp:posOffset>
            </wp:positionH>
            <wp:positionV relativeFrom="paragraph">
              <wp:posOffset>140970</wp:posOffset>
            </wp:positionV>
            <wp:extent cx="1596453" cy="629587"/>
            <wp:effectExtent l="0" t="0" r="0" b="0"/>
            <wp:wrapNone/>
            <wp:docPr id="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videnova\Desktop\brand-all\opgg\logo-bg-righ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453" cy="62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2640965</wp:posOffset>
            </wp:positionH>
            <wp:positionV relativeFrom="paragraph">
              <wp:posOffset>126365</wp:posOffset>
            </wp:positionV>
            <wp:extent cx="962046" cy="562132"/>
            <wp:effectExtent l="19050" t="0" r="9504" b="0"/>
            <wp:wrapNone/>
            <wp:docPr id="4" name="Картина 1" descr="C:\Users\MIG1\Desktop\MIG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C:\Users\MIG1\Desktop\MIG\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46" cy="56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-720725</wp:posOffset>
            </wp:positionH>
            <wp:positionV relativeFrom="paragraph">
              <wp:posOffset>34925</wp:posOffset>
            </wp:positionV>
            <wp:extent cx="2104390" cy="7251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/>
                  </pic:blipFill>
                  <pic:spPr bwMode="auto">
                    <a:xfrm>
                      <a:off x="0" y="0"/>
                      <a:ext cx="210439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sz w:val="20"/>
          <w:szCs w:val="20"/>
          <w:lang w:eastAsia="bg-BG"/>
        </w:rPr>
        <w:t xml:space="preserve"> </w:t>
      </w:r>
    </w:p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5499735</wp:posOffset>
            </wp:positionH>
            <wp:positionV relativeFrom="paragraph">
              <wp:posOffset>28575</wp:posOffset>
            </wp:positionV>
            <wp:extent cx="808085" cy="560112"/>
            <wp:effectExtent l="19050" t="19050" r="11065" b="11388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085" cy="5601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1522095</wp:posOffset>
            </wp:positionH>
            <wp:positionV relativeFrom="paragraph">
              <wp:posOffset>15875</wp:posOffset>
            </wp:positionV>
            <wp:extent cx="805409" cy="517161"/>
            <wp:effectExtent l="19050" t="0" r="0" b="0"/>
            <wp:wrapNone/>
            <wp:docPr id="5" name="Картина 8" descr="logo LEA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409" cy="51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5555A2" w:rsidRPr="005555A2" w:rsidRDefault="005555A2" w:rsidP="005555A2">
      <w:pPr>
        <w:tabs>
          <w:tab w:val="right" w:pos="9072"/>
        </w:tabs>
        <w:spacing w:after="0" w:line="240" w:lineRule="auto"/>
        <w:rPr>
          <w:rFonts w:eastAsia="Times New Roman" w:cs="Times New Roman"/>
          <w:b/>
          <w:spacing w:val="40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 xml:space="preserve">     </w:t>
      </w:r>
      <w:r w:rsidRPr="005555A2">
        <w:rPr>
          <w:rFonts w:ascii="Times New Roman" w:eastAsia="Times New Roman" w:hAnsi="Times New Roman" w:cs="Times New Roman"/>
          <w:sz w:val="20"/>
          <w:szCs w:val="20"/>
          <w:highlight w:val="white"/>
          <w:shd w:val="clear" w:color="auto" w:fill="FEFEFE"/>
          <w:lang w:eastAsia="bg-BG"/>
        </w:rPr>
        <w:t>Европейският земеделски фонд за развитие на селските райони: Европа инвестира в селските райони</w:t>
      </w:r>
      <w:r w:rsidRPr="005555A2">
        <w:rPr>
          <w:rFonts w:eastAsia="Times New Roman" w:cs="Times New Roman"/>
          <w:b/>
          <w:spacing w:val="40"/>
          <w:sz w:val="20"/>
          <w:szCs w:val="20"/>
          <w:lang w:eastAsia="bg-BG"/>
        </w:rPr>
        <w:tab/>
      </w:r>
    </w:p>
    <w:p w:rsidR="005555A2" w:rsidRPr="005555A2" w:rsidRDefault="005555A2" w:rsidP="005555A2">
      <w:pPr>
        <w:tabs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5555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Програма за развитие на селските райони 2014 - 2020</w:t>
      </w:r>
    </w:p>
    <w:p w:rsidR="005555A2" w:rsidRPr="005555A2" w:rsidRDefault="005555A2" w:rsidP="005555A2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                                      </w:t>
      </w:r>
      <w:r w:rsidRPr="005555A2">
        <w:rPr>
          <w:rFonts w:ascii="Times New Roman" w:eastAsia="Times New Roman" w:hAnsi="Times New Roman" w:cs="Times New Roman"/>
          <w:b/>
          <w:spacing w:val="40"/>
          <w:lang w:eastAsia="bg-BG"/>
        </w:rPr>
        <w:t>СНЦ  Местна инициативна група Чирпан</w:t>
      </w:r>
    </w:p>
    <w:p w:rsidR="005555A2" w:rsidRPr="005555A2" w:rsidRDefault="005555A2" w:rsidP="005555A2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България, п.к. 6200, гр. Чирпан, общ. Чирпан,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обл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. Стара Загора, ул.“Вълко и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Кабаиван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“ № 9, </w:t>
      </w:r>
    </w:p>
    <w:p w:rsidR="005555A2" w:rsidRPr="005555A2" w:rsidRDefault="005555A2" w:rsidP="005555A2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тел.0897/995 717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, e-mail</w:t>
      </w: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: </w:t>
      </w:r>
      <w:hyperlink r:id="rId12" w:history="1">
        <w:r w:rsidRPr="005555A2">
          <w:rPr>
            <w:rFonts w:ascii="Times New Roman" w:eastAsia="Times New Roman" w:hAnsi="Times New Roman" w:cs="Times New Roman"/>
            <w:sz w:val="20"/>
            <w:szCs w:val="20"/>
            <w:lang w:val="en-US" w:eastAsia="bg-BG"/>
          </w:rPr>
          <w:t>migchirpan@abv.bg</w:t>
        </w:r>
      </w:hyperlink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 xml:space="preserve">  web</w:t>
      </w: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: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www.migchirpan.eu</w:t>
      </w: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Pr="004E443E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238DE">
        <w:rPr>
          <w:rFonts w:ascii="Times New Roman" w:hAnsi="Times New Roman" w:cs="Times New Roman"/>
          <w:b/>
          <w:sz w:val="28"/>
          <w:szCs w:val="28"/>
        </w:rPr>
        <w:t xml:space="preserve">Обява </w:t>
      </w:r>
    </w:p>
    <w:p w:rsidR="00691139" w:rsidRPr="004E443E" w:rsidRDefault="00691139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10202" w:rsidRPr="00310202" w:rsidRDefault="00691139" w:rsidP="00F00E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139">
        <w:rPr>
          <w:rFonts w:ascii="Times New Roman" w:hAnsi="Times New Roman" w:cs="Times New Roman"/>
          <w:b/>
          <w:sz w:val="24"/>
          <w:szCs w:val="24"/>
        </w:rPr>
        <w:t xml:space="preserve">за прием на проектни предложения </w:t>
      </w:r>
      <w:r w:rsidR="001004C9">
        <w:rPr>
          <w:rFonts w:ascii="Times New Roman" w:eastAsiaTheme="majorEastAsia" w:hAnsi="Times New Roman" w:cstheme="majorBidi"/>
          <w:b/>
          <w:bCs/>
          <w:sz w:val="24"/>
          <w:szCs w:val="28"/>
        </w:rPr>
        <w:t>с няколко срока за кандидатстване</w:t>
      </w:r>
      <w:r w:rsidR="001004C9" w:rsidRPr="006911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261D">
        <w:rPr>
          <w:rFonts w:ascii="Times New Roman" w:hAnsi="Times New Roman" w:cs="Times New Roman"/>
          <w:b/>
          <w:sz w:val="24"/>
          <w:szCs w:val="24"/>
        </w:rPr>
        <w:t>към Стратегия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за водено от общностите местно развитие за територията на МИГ Чирпан на </w:t>
      </w:r>
      <w:r w:rsidRPr="00F00EA0">
        <w:rPr>
          <w:rFonts w:ascii="Times New Roman" w:hAnsi="Times New Roman" w:cs="Times New Roman"/>
          <w:b/>
          <w:sz w:val="24"/>
          <w:szCs w:val="24"/>
        </w:rPr>
        <w:t xml:space="preserve">основание </w:t>
      </w:r>
      <w:r w:rsidR="00AC4A43">
        <w:rPr>
          <w:rFonts w:ascii="Times New Roman" w:hAnsi="Times New Roman" w:cs="Times New Roman"/>
          <w:b/>
          <w:sz w:val="24"/>
          <w:szCs w:val="24"/>
        </w:rPr>
        <w:t xml:space="preserve">Решение от </w:t>
      </w:r>
      <w:r w:rsidR="00AC4A43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="00AC4A43">
        <w:rPr>
          <w:rFonts w:ascii="Times New Roman" w:hAnsi="Times New Roman" w:cs="Times New Roman"/>
          <w:b/>
          <w:sz w:val="24"/>
          <w:szCs w:val="24"/>
        </w:rPr>
        <w:t>1.10</w:t>
      </w:r>
      <w:r w:rsidR="00F00EA0" w:rsidRPr="00F00EA0">
        <w:rPr>
          <w:rFonts w:ascii="Times New Roman" w:hAnsi="Times New Roman" w:cs="Times New Roman"/>
          <w:b/>
          <w:sz w:val="24"/>
          <w:szCs w:val="24"/>
        </w:rPr>
        <w:t>.2018 г.</w:t>
      </w:r>
      <w:r w:rsidRPr="00F00EA0">
        <w:rPr>
          <w:rFonts w:ascii="Times New Roman" w:hAnsi="Times New Roman" w:cs="Times New Roman"/>
          <w:b/>
          <w:sz w:val="24"/>
          <w:szCs w:val="24"/>
        </w:rPr>
        <w:t xml:space="preserve"> на УС</w:t>
      </w:r>
      <w:r w:rsidR="00A238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0EA0">
        <w:rPr>
          <w:rFonts w:ascii="Times New Roman" w:hAnsi="Times New Roman" w:cs="Times New Roman"/>
          <w:b/>
          <w:sz w:val="24"/>
          <w:szCs w:val="24"/>
        </w:rPr>
        <w:t>на МИГ</w:t>
      </w:r>
      <w:r w:rsidR="00A238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и чл.62, т.4 от Наредба №22/14.12.2015 г. на МЗХГ и Стратегията за ВОМР на сдружение „МИГ Чирпан“</w:t>
      </w:r>
    </w:p>
    <w:p w:rsidR="00B0420E" w:rsidRDefault="00B0420E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7F7E" w:rsidRDefault="00B0420E" w:rsidP="00555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СНЦ”МИГ Чирпан”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="0035295B"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3164F8">
        <w:rPr>
          <w:rFonts w:ascii="Times New Roman" w:eastAsiaTheme="majorEastAsia" w:hAnsi="Times New Roman" w:cstheme="majorBidi"/>
          <w:b/>
          <w:bCs/>
          <w:sz w:val="24"/>
          <w:szCs w:val="28"/>
        </w:rPr>
        <w:t>с няколко срока за кандидатстване</w:t>
      </w:r>
      <w:r w:rsidR="003164F8" w:rsidRPr="006911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E443E" w:rsidRDefault="004E443E" w:rsidP="0031020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7F7E" w:rsidRDefault="009A7F7E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>Наименование на мярката от стратегията за ВОМР</w:t>
      </w:r>
      <w:r w:rsidRPr="009A7F7E">
        <w:rPr>
          <w:rFonts w:ascii="Times New Roman" w:hAnsi="Times New Roman" w:cs="Times New Roman"/>
          <w:sz w:val="24"/>
          <w:szCs w:val="24"/>
        </w:rPr>
        <w:t>;</w:t>
      </w:r>
    </w:p>
    <w:p w:rsidR="0035295B" w:rsidRDefault="006528B8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0202">
        <w:rPr>
          <w:rFonts w:ascii="Times New Roman" w:hAnsi="Times New Roman" w:cs="Times New Roman"/>
          <w:sz w:val="24"/>
          <w:szCs w:val="24"/>
        </w:rPr>
        <w:t>П</w:t>
      </w:r>
      <w:r w:rsidR="0035295B" w:rsidRPr="00310202">
        <w:rPr>
          <w:rFonts w:ascii="Times New Roman" w:hAnsi="Times New Roman" w:cs="Times New Roman"/>
          <w:sz w:val="24"/>
          <w:szCs w:val="24"/>
        </w:rPr>
        <w:t>одмярка</w:t>
      </w:r>
      <w:proofErr w:type="spellEnd"/>
      <w:r w:rsidR="0035295B"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B0420E" w:rsidRPr="006528B8">
        <w:rPr>
          <w:rFonts w:ascii="Times New Roman" w:eastAsiaTheme="majorEastAsia" w:hAnsi="Times New Roman" w:cstheme="majorBidi"/>
          <w:bCs/>
          <w:sz w:val="24"/>
          <w:szCs w:val="28"/>
        </w:rPr>
        <w:t>4.2. „</w:t>
      </w:r>
      <w:r w:rsidR="003164F8" w:rsidRPr="0010658B">
        <w:rPr>
          <w:rFonts w:ascii="Times New Roman" w:hAnsi="Times New Roman"/>
          <w:b/>
          <w:i/>
          <w:sz w:val="24"/>
          <w:szCs w:val="24"/>
          <w:lang w:eastAsia="bg-BG"/>
        </w:rPr>
        <w:t>Подкрепа за инвестиции в преработката, предлагането на пазара и/или развитието на селскостопански продукти</w:t>
      </w:r>
      <w:r w:rsidR="00B0420E" w:rsidRPr="006528B8">
        <w:rPr>
          <w:rFonts w:ascii="Times New Roman" w:eastAsiaTheme="majorEastAsia" w:hAnsi="Times New Roman" w:cstheme="majorBidi"/>
          <w:bCs/>
          <w:sz w:val="24"/>
          <w:szCs w:val="28"/>
        </w:rPr>
        <w:t>“ от Стратегия за Водено от общностите местно развитие</w:t>
      </w:r>
      <w:r w:rsidR="00B0420E"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B0420E">
        <w:rPr>
          <w:rFonts w:ascii="Times New Roman" w:hAnsi="Times New Roman" w:cs="Times New Roman"/>
          <w:sz w:val="24"/>
          <w:szCs w:val="24"/>
        </w:rPr>
        <w:t xml:space="preserve">на 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Програмата за развитие на селските райони за периода 2014-2020 г. </w:t>
      </w:r>
    </w:p>
    <w:p w:rsidR="00B0420E" w:rsidRPr="004E443E" w:rsidRDefault="009A2D27" w:rsidP="00310202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 xml:space="preserve">Целта на процедурата е </w:t>
      </w:r>
      <w:r w:rsidR="00B0420E" w:rsidRPr="009A7F7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3C45F0" w:rsidRPr="003C45F0" w:rsidRDefault="003C45F0" w:rsidP="003C45F0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45F0">
        <w:rPr>
          <w:rFonts w:ascii="Times New Roman" w:hAnsi="Times New Roman" w:cs="Times New Roman"/>
          <w:sz w:val="24"/>
          <w:szCs w:val="24"/>
        </w:rPr>
        <w:t>Мярката цели подобряване на цялостната дейност, икономическата ефективност и конкурентоспособността на предприятия от хранително-преработвателната промишленост чрез:</w:t>
      </w:r>
    </w:p>
    <w:p w:rsidR="003C45F0" w:rsidRDefault="003C45F0" w:rsidP="003E0288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288">
        <w:rPr>
          <w:rFonts w:ascii="Times New Roman" w:hAnsi="Times New Roman" w:cs="Times New Roman"/>
          <w:sz w:val="24"/>
          <w:szCs w:val="24"/>
        </w:rPr>
        <w:t>по-добро използване на факторите за производство;</w:t>
      </w:r>
    </w:p>
    <w:p w:rsidR="003C45F0" w:rsidRDefault="003C45F0" w:rsidP="003C45F0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288">
        <w:rPr>
          <w:rFonts w:ascii="Times New Roman" w:hAnsi="Times New Roman" w:cs="Times New Roman"/>
          <w:sz w:val="24"/>
          <w:szCs w:val="24"/>
        </w:rPr>
        <w:t>въвеждане на нови продукти, процеси и технологии, включително къси вериги на доставка;</w:t>
      </w:r>
    </w:p>
    <w:p w:rsidR="003C45F0" w:rsidRDefault="003C45F0" w:rsidP="003C45F0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288">
        <w:rPr>
          <w:rFonts w:ascii="Times New Roman" w:hAnsi="Times New Roman" w:cs="Times New Roman"/>
          <w:sz w:val="24"/>
          <w:szCs w:val="24"/>
        </w:rPr>
        <w:t>подобряване на качеството и безопасността на храните и тяхната проследяемост;</w:t>
      </w:r>
    </w:p>
    <w:p w:rsidR="003C45F0" w:rsidRDefault="003C45F0" w:rsidP="003C45F0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288">
        <w:rPr>
          <w:rFonts w:ascii="Times New Roman" w:hAnsi="Times New Roman" w:cs="Times New Roman"/>
          <w:sz w:val="24"/>
          <w:szCs w:val="24"/>
        </w:rPr>
        <w:t>постигане на съответствие със стандартите на Европейския съюз (ЕС);</w:t>
      </w:r>
    </w:p>
    <w:p w:rsidR="003C45F0" w:rsidRPr="003E0288" w:rsidRDefault="003C45F0" w:rsidP="003C45F0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288">
        <w:rPr>
          <w:rFonts w:ascii="Times New Roman" w:hAnsi="Times New Roman" w:cs="Times New Roman"/>
          <w:sz w:val="24"/>
          <w:szCs w:val="24"/>
        </w:rPr>
        <w:t>подобряване опазването на околната среда</w:t>
      </w:r>
    </w:p>
    <w:p w:rsidR="00F667F6" w:rsidRPr="004E443E" w:rsidRDefault="00F667F6" w:rsidP="0031020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3E0288" w:rsidRDefault="00F667F6" w:rsidP="003E0288">
      <w:pPr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proofErr w:type="spellStart"/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>Oбхват</w:t>
      </w:r>
      <w:proofErr w:type="spellEnd"/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мярката</w:t>
      </w:r>
      <w:r w:rsidRPr="0014187A">
        <w:rPr>
          <w:rFonts w:ascii="Times New Roman" w:hAnsi="Times New Roman" w:cs="Times New Roman"/>
          <w:sz w:val="24"/>
          <w:szCs w:val="24"/>
        </w:rPr>
        <w:t xml:space="preserve"> - цялата територия на действие на Стратегията за ВОМР</w:t>
      </w:r>
      <w:r w:rsidR="003E0288">
        <w:rPr>
          <w:rFonts w:ascii="Times New Roman" w:hAnsi="Times New Roman" w:cs="Times New Roman"/>
          <w:sz w:val="24"/>
          <w:szCs w:val="24"/>
        </w:rPr>
        <w:t xml:space="preserve"> </w:t>
      </w:r>
      <w:r w:rsidR="003E0288" w:rsidRPr="00937EB3">
        <w:rPr>
          <w:rFonts w:ascii="Times New Roman" w:eastAsia="MS Mincho" w:hAnsi="Times New Roman" w:cs="Times New Roman"/>
          <w:sz w:val="24"/>
          <w:szCs w:val="24"/>
          <w:lang w:eastAsia="bg-BG"/>
        </w:rPr>
        <w:t>на МИГ Чирпан</w:t>
      </w:r>
    </w:p>
    <w:p w:rsidR="00F667F6" w:rsidRPr="0014187A" w:rsidRDefault="0014187A" w:rsidP="00F667F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>Допустими кандидати</w:t>
      </w:r>
    </w:p>
    <w:p w:rsidR="00D5636C" w:rsidRPr="00D5636C" w:rsidRDefault="00D5636C" w:rsidP="00D5636C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D5636C">
        <w:rPr>
          <w:rFonts w:ascii="Times New Roman" w:eastAsia="MS Mincho" w:hAnsi="Times New Roman" w:cs="Times New Roman"/>
          <w:sz w:val="24"/>
          <w:szCs w:val="24"/>
          <w:lang w:eastAsia="bg-BG"/>
        </w:rPr>
        <w:lastRenderedPageBreak/>
        <w:t>1. земеделски стопани, които отговарят на следните условия:</w:t>
      </w:r>
    </w:p>
    <w:p w:rsidR="00D5636C" w:rsidRPr="00D5636C" w:rsidRDefault="00D5636C" w:rsidP="00D5636C">
      <w:pPr>
        <w:keepNext/>
        <w:keepLines/>
        <w:numPr>
          <w:ilvl w:val="0"/>
          <w:numId w:val="7"/>
        </w:numPr>
        <w:spacing w:after="0" w:line="240" w:lineRule="auto"/>
        <w:ind w:left="446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D5636C">
        <w:rPr>
          <w:rFonts w:ascii="Times New Roman" w:eastAsia="MS Mincho" w:hAnsi="Times New Roman" w:cs="Times New Roman"/>
          <w:sz w:val="24"/>
          <w:szCs w:val="24"/>
          <w:lang w:eastAsia="bg-BG"/>
        </w:rPr>
        <w:t>да са регистрирани като земеделски стопани съгласно Наредба № 3 от 1999 г. (ДВ, бр. 10 от 1999 г.);</w:t>
      </w:r>
    </w:p>
    <w:p w:rsidR="00D5636C" w:rsidRPr="00D5636C" w:rsidRDefault="00D5636C" w:rsidP="00D5636C">
      <w:pPr>
        <w:keepNext/>
        <w:keepLines/>
        <w:numPr>
          <w:ilvl w:val="0"/>
          <w:numId w:val="7"/>
        </w:numPr>
        <w:spacing w:after="0" w:line="240" w:lineRule="auto"/>
        <w:ind w:left="446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D5636C">
        <w:rPr>
          <w:rFonts w:ascii="Times New Roman" w:eastAsia="MS Mincho" w:hAnsi="Times New Roman" w:cs="Times New Roman"/>
          <w:sz w:val="24"/>
          <w:szCs w:val="24"/>
          <w:lang w:eastAsia="bg-BG"/>
        </w:rPr>
        <w:t>минималният стандартен производствен обем на земеделското им стопанство е не по-малко от левовата равностойност на 8000 евро.</w:t>
      </w:r>
    </w:p>
    <w:p w:rsidR="00D5636C" w:rsidRPr="00D5636C" w:rsidRDefault="00D5636C" w:rsidP="00D5636C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D5636C">
        <w:rPr>
          <w:rFonts w:ascii="Times New Roman" w:eastAsia="MS Mincho" w:hAnsi="Times New Roman" w:cs="Times New Roman"/>
          <w:sz w:val="24"/>
          <w:szCs w:val="24"/>
          <w:lang w:eastAsia="bg-BG"/>
        </w:rPr>
        <w:t>2. признати групи или организации на производители или такива, одобрени за финансова помощ по мярка 9. от ПРСР 2014 - 2020 г.;</w:t>
      </w:r>
    </w:p>
    <w:p w:rsidR="00D5636C" w:rsidRPr="00D5636C" w:rsidRDefault="00D5636C" w:rsidP="00D5636C">
      <w:pPr>
        <w:keepNext/>
        <w:keepLines/>
        <w:spacing w:before="240"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D5636C">
        <w:rPr>
          <w:rFonts w:ascii="Times New Roman" w:eastAsia="MS Mincho" w:hAnsi="Times New Roman" w:cs="Times New Roman"/>
          <w:sz w:val="24"/>
          <w:szCs w:val="24"/>
          <w:lang w:eastAsia="bg-BG"/>
        </w:rPr>
        <w:t>3. еднолични търговци и юридически лица, различни от кандидатите по т. 1 и 2.</w:t>
      </w:r>
      <w:r w:rsidRPr="00D5636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5636C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(физически и юридически лица), регистрирани по ТЗ или ЗК, които са </w:t>
      </w:r>
      <w:proofErr w:type="spellStart"/>
      <w:r w:rsidRPr="00D5636C">
        <w:rPr>
          <w:rFonts w:ascii="Times New Roman" w:eastAsia="MS Mincho" w:hAnsi="Times New Roman" w:cs="Times New Roman"/>
          <w:sz w:val="24"/>
          <w:szCs w:val="24"/>
          <w:lang w:eastAsia="bg-BG"/>
        </w:rPr>
        <w:t>микро</w:t>
      </w:r>
      <w:proofErr w:type="spellEnd"/>
      <w:r w:rsidRPr="00D5636C">
        <w:rPr>
          <w:rFonts w:ascii="Times New Roman" w:eastAsia="MS Mincho" w:hAnsi="Times New Roman" w:cs="Times New Roman"/>
          <w:sz w:val="24"/>
          <w:szCs w:val="24"/>
          <w:lang w:eastAsia="bg-BG"/>
        </w:rPr>
        <w:t>, малки, средни и големи предприятия.</w:t>
      </w:r>
    </w:p>
    <w:p w:rsidR="00D5636C" w:rsidRDefault="00D5636C" w:rsidP="00D5636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636C">
        <w:rPr>
          <w:rFonts w:ascii="Times New Roman" w:eastAsia="MS Mincho" w:hAnsi="Times New Roman" w:cs="Times New Roman"/>
          <w:sz w:val="24"/>
          <w:szCs w:val="24"/>
          <w:lang w:eastAsia="bg-BG"/>
        </w:rPr>
        <w:t>Кандидатите трябва да отговарят на условията  посочени в т.5.Описание на мерките , подраздел Изисквания за допустимост на кандидатите от СВОМ</w:t>
      </w:r>
      <w:r w:rsidRPr="007124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B7492" w:rsidRPr="001B7492" w:rsidRDefault="001B7492" w:rsidP="00D5636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7492">
        <w:rPr>
          <w:rFonts w:ascii="Times New Roman" w:hAnsi="Times New Roman" w:cs="Times New Roman"/>
          <w:b/>
          <w:sz w:val="24"/>
          <w:szCs w:val="24"/>
          <w:u w:val="single"/>
        </w:rPr>
        <w:t>Допустими дейности: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Подобряване на цялостната дейност на предприятието чрез: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1. внедряване на нови и/или модернизиране на наличните мощности и подобряване на използването им, и/или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2. внедряване на нови продукти, процеси и технологии, и/или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3. намаляване на себестойността на произвежданата продукция, и/или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4. постигане на съответствие с </w:t>
      </w:r>
      <w:proofErr w:type="spellStart"/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нововъведени</w:t>
      </w:r>
      <w:proofErr w:type="spellEnd"/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 стандарти на ЕС, и/или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5. подобряване на сътрудничеството с производителите на суровини, и/или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6. опазване на околната среда, включително намаляване на вредните емисии и отпадъци, и/или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7. подобряване на енергийната ефективност в предприятията, и/или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8. подобряване на безопасността и хигиенните условия на производство и труд, и/или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9. подобряване на качеството и безопасността на храните и тяхната проследяемост, и/или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10. подобряване на възможностите за производство на биологични храни чрез преработка на първични земеделски биологични продукти.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Инвестициите, обект на подкрепа следва да са свързани с:</w:t>
      </w:r>
    </w:p>
    <w:p w:rsidR="001B7492" w:rsidRDefault="001B7492" w:rsidP="001B7492">
      <w:pPr>
        <w:keepNext/>
        <w:keepLines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Преработка и/или маркетинг на продукти в обхвата на Приложение I към Договора за функциониране на Европейския съюз или на памук, с изключение на рибни продукти;</w:t>
      </w:r>
    </w:p>
    <w:p w:rsidR="001B7492" w:rsidRPr="00E97E09" w:rsidRDefault="001B7492" w:rsidP="00E97E09">
      <w:pPr>
        <w:keepNext/>
        <w:keepLines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E97E09">
        <w:rPr>
          <w:rFonts w:ascii="Times New Roman" w:eastAsia="MS Mincho" w:hAnsi="Times New Roman" w:cs="Times New Roman"/>
          <w:sz w:val="24"/>
          <w:szCs w:val="24"/>
          <w:lang w:eastAsia="sr-Cyrl-CS"/>
        </w:rPr>
        <w:t>Развитие на нови продукти, процеси и технологии за продукти в обхвата на Приложение I към Договора за функциониране на Европейския съюз или на памук, с изключение на рибни продукти.</w:t>
      </w:r>
    </w:p>
    <w:p w:rsidR="00DC3EC6" w:rsidRDefault="00DC3EC6" w:rsidP="00D5636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6560" w:rsidRPr="001B7492" w:rsidRDefault="00376560" w:rsidP="00D5636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1B7492">
        <w:rPr>
          <w:rFonts w:ascii="Times New Roman" w:hAnsi="Times New Roman" w:cs="Times New Roman"/>
          <w:b/>
          <w:sz w:val="24"/>
          <w:szCs w:val="24"/>
          <w:u w:val="single"/>
        </w:rPr>
        <w:t>Допустими разходи: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1. изграждане, придобиване и модернизиране на сгради и други недвижими активи, свързани с производството и/или маркетинга, включително такива, използвани за опазване компонентите на околната среда;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2. закупуване, включително чрез финансов лизинг, и/или инсталиране на нови машини, съоръжения и оборудване, необходими за подобряване на производствения процес по преработка и маркетинга, в т.ч. за: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lastRenderedPageBreak/>
        <w:t>а) преработка, пакетиране, включително охлаждане, замразяване, сушене, съхраняване и др. на суровините или продукцията;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б) производство на нови продукти, въвеждане на нови технологии и процеси;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в) опазване компонентите на околната среда;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г) производство на енергия от възобновяеми енергийни източници за собствените нужди на предприятието, включително чрез преработка на растителна и животинска първична и вторична биомаса;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д) подобряване на енергийната ефективност и за подобряване и контрол на качеството и безопасността на суровините и храните;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3. закупуване на земя, необходима за изпълнение на проекта във връзка с изграждане и/или модернизиране на сгради, помещения и други недвижими материални активи, предназначени за производствени дейности;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4. закупуване на сгради, помещения и други недвижими имоти, необходими за изпълнение на проекта, предназначени за производствени дейности на територията на селски район;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5. закупуване, включително чрез финансов лизинг, на специализирани транспортни средства, включително хладилни такива, за превоз на суровините или готовата продукция, използвани и произвеждани от предприятието;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6. изграждане/модернизиране, включително оборудване на лаборатории, които са собственост на кандидата, разположени са на територията на предприятието и са пряко свързани с нуждите на производствения процес, включително чрез финансов лизинг;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7. материални инвестиции за постигане на съответствие с новоприети стандарти на Съюза, включително чрез финансов лизинг;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8. разходи за достигане на съответствие с международно признати стандарти за системи за управление, разходи за въвеждане на добри производствени практики, системи за управление на качеството и подготовка за сертификация в предприятията само когато тези разходи са част от общ проект на кандидата;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9. закупуване на софтуер, включително чрез финансов лизинг;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10. за ноу-хау, придобиване на патентни права и лицензи, за регистрация на търговски марки и процеси, необходими за изготвяне и изпълнение на проекта;</w:t>
      </w:r>
    </w:p>
    <w:p w:rsidR="001143B4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 xml:space="preserve">11. </w:t>
      </w:r>
      <w:r w:rsidRPr="001143B4">
        <w:rPr>
          <w:rFonts w:ascii="Times New Roman" w:hAnsi="Times New Roman" w:cs="Times New Roman"/>
          <w:sz w:val="24"/>
          <w:szCs w:val="24"/>
        </w:rPr>
        <w:t xml:space="preserve">разходи, свързани с проекта, в т.ч. разходи за </w:t>
      </w:r>
      <w:proofErr w:type="spellStart"/>
      <w:r w:rsidRPr="001143B4">
        <w:rPr>
          <w:rFonts w:ascii="Times New Roman" w:hAnsi="Times New Roman" w:cs="Times New Roman"/>
          <w:sz w:val="24"/>
          <w:szCs w:val="24"/>
        </w:rPr>
        <w:t>предпроектни</w:t>
      </w:r>
      <w:proofErr w:type="spellEnd"/>
      <w:r w:rsidRPr="001143B4">
        <w:rPr>
          <w:rFonts w:ascii="Times New Roman" w:hAnsi="Times New Roman" w:cs="Times New Roman"/>
          <w:sz w:val="24"/>
          <w:szCs w:val="24"/>
        </w:rPr>
        <w:t xml:space="preserve"> проучвания, такси, хонорари за архитекти, инженери и консултанти, консултации за икономическа устойчивост на проекти, извършени както в процеса на подготовка на проекта преди подаване на заявлението за подпомагане, така и</w:t>
      </w:r>
      <w:r w:rsidR="001143B4" w:rsidRPr="001143B4">
        <w:t xml:space="preserve"> </w:t>
      </w:r>
      <w:r w:rsidR="001143B4" w:rsidRPr="001143B4">
        <w:rPr>
          <w:rFonts w:ascii="Times New Roman" w:hAnsi="Times New Roman" w:cs="Times New Roman"/>
          <w:sz w:val="24"/>
          <w:szCs w:val="24"/>
        </w:rPr>
        <w:t>по време на неговото изпълнение, които не могат да надхвърлят 12 на сто от общия размер на допустимите разходи по проект, включени в т. 1 - 10.</w:t>
      </w:r>
    </w:p>
    <w:p w:rsidR="002C3ED7" w:rsidRDefault="002C3ED7" w:rsidP="002C3E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разработване на бизнес план, включващ пред проектни изследвания и маркетингови стратегии или попълване на анализ разходи ползи/финансов анализ/, извършване на пред проектни проучвания и окомплектоване на пакета от документи и консултантски </w:t>
      </w:r>
      <w:r>
        <w:rPr>
          <w:rFonts w:ascii="Times New Roman" w:hAnsi="Times New Roman" w:cs="Times New Roman"/>
          <w:sz w:val="24"/>
          <w:szCs w:val="24"/>
        </w:rPr>
        <w:lastRenderedPageBreak/>
        <w:t>услуги свързани с изпълнението, и отчитане на дейностите по проекта до изплащане на помощта не следва да надхвърлят 5 на сто от стойността на допустимите разходи.</w:t>
      </w:r>
    </w:p>
    <w:p w:rsidR="002C3ED7" w:rsidRPr="001143B4" w:rsidRDefault="002C3ED7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Pr="004E443E" w:rsidRDefault="006528B8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>Период за прием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място за подаване на проекти:</w:t>
      </w:r>
    </w:p>
    <w:p w:rsidR="002524DC" w:rsidRPr="004E443E" w:rsidRDefault="002524DC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827FC5" w:rsidRPr="00FD4ADE" w:rsidRDefault="00827FC5" w:rsidP="00827FC5">
      <w:pPr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t xml:space="preserve">Процедурата се обявява с два крайни срока за кандидатстване, </w:t>
      </w:r>
      <w:r w:rsidR="009421F3">
        <w:rPr>
          <w:rFonts w:ascii="Times New Roman" w:hAnsi="Times New Roman" w:cs="Times New Roman"/>
          <w:sz w:val="24"/>
          <w:szCs w:val="24"/>
        </w:rPr>
        <w:t>като</w:t>
      </w:r>
      <w:r w:rsidRPr="00FD4ADE">
        <w:rPr>
          <w:rFonts w:ascii="Times New Roman" w:hAnsi="Times New Roman" w:cs="Times New Roman"/>
          <w:sz w:val="24"/>
          <w:szCs w:val="24"/>
        </w:rPr>
        <w:t xml:space="preserve"> втори прием ще има само в случай, че има наличен финансов ресурс след първия прием. </w:t>
      </w:r>
    </w:p>
    <w:p w:rsidR="00827FC5" w:rsidRPr="00FD4ADE" w:rsidRDefault="00827FC5" w:rsidP="00827FC5">
      <w:pPr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t>Първият</w:t>
      </w:r>
      <w:r w:rsidRPr="00FD4AD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D4ADE">
        <w:rPr>
          <w:rFonts w:ascii="Times New Roman" w:hAnsi="Times New Roman" w:cs="Times New Roman"/>
          <w:sz w:val="24"/>
          <w:szCs w:val="24"/>
        </w:rPr>
        <w:t xml:space="preserve">период за прием е с начален срок </w:t>
      </w:r>
      <w:r w:rsidR="00AC4A43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AC4A43">
        <w:rPr>
          <w:rFonts w:ascii="Times New Roman" w:hAnsi="Times New Roman" w:cs="Times New Roman"/>
          <w:sz w:val="24"/>
          <w:szCs w:val="24"/>
        </w:rPr>
        <w:t>2.11</w:t>
      </w:r>
      <w:r w:rsidRPr="009421F3">
        <w:rPr>
          <w:rFonts w:ascii="Times New Roman" w:hAnsi="Times New Roman" w:cs="Times New Roman"/>
          <w:sz w:val="24"/>
          <w:szCs w:val="24"/>
        </w:rPr>
        <w:t>.2018 г.,</w:t>
      </w:r>
      <w:r w:rsidRPr="00FD4ADE">
        <w:rPr>
          <w:rFonts w:ascii="Times New Roman" w:hAnsi="Times New Roman" w:cs="Times New Roman"/>
          <w:sz w:val="24"/>
          <w:szCs w:val="24"/>
        </w:rPr>
        <w:t xml:space="preserve"> а крайният срок за подаване на проектните предложения е </w:t>
      </w:r>
      <w:r w:rsidR="00AC4A43">
        <w:rPr>
          <w:rFonts w:ascii="Times New Roman" w:hAnsi="Times New Roman" w:cs="Times New Roman"/>
          <w:sz w:val="24"/>
          <w:szCs w:val="24"/>
        </w:rPr>
        <w:t>14.0</w:t>
      </w:r>
      <w:r w:rsidR="009421F3" w:rsidRPr="009421F3">
        <w:rPr>
          <w:rFonts w:ascii="Times New Roman" w:hAnsi="Times New Roman" w:cs="Times New Roman"/>
          <w:sz w:val="24"/>
          <w:szCs w:val="24"/>
        </w:rPr>
        <w:t>1</w:t>
      </w:r>
      <w:r w:rsidR="00AC4A43">
        <w:rPr>
          <w:rFonts w:ascii="Times New Roman" w:hAnsi="Times New Roman" w:cs="Times New Roman"/>
          <w:sz w:val="24"/>
          <w:szCs w:val="24"/>
        </w:rPr>
        <w:t>.2019</w:t>
      </w:r>
      <w:r w:rsidRPr="009421F3">
        <w:rPr>
          <w:rFonts w:ascii="Times New Roman" w:hAnsi="Times New Roman" w:cs="Times New Roman"/>
          <w:sz w:val="24"/>
          <w:szCs w:val="24"/>
        </w:rPr>
        <w:t xml:space="preserve"> г., </w:t>
      </w:r>
      <w:r w:rsidR="009972DD">
        <w:rPr>
          <w:rFonts w:ascii="Times New Roman" w:hAnsi="Times New Roman" w:cs="Times New Roman"/>
          <w:sz w:val="24"/>
          <w:szCs w:val="24"/>
        </w:rPr>
        <w:t>17:</w:t>
      </w:r>
      <w:r w:rsidR="009972DD"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9421F3">
        <w:rPr>
          <w:rFonts w:ascii="Times New Roman" w:hAnsi="Times New Roman" w:cs="Times New Roman"/>
          <w:sz w:val="24"/>
          <w:szCs w:val="24"/>
        </w:rPr>
        <w:t>0</w:t>
      </w:r>
      <w:r w:rsidRPr="00FD4ADE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827FC5" w:rsidRPr="00FD4ADE" w:rsidRDefault="00827FC5" w:rsidP="00827FC5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t xml:space="preserve">Вторият период за прием е с начален срок </w:t>
      </w:r>
      <w:r w:rsidR="009421F3" w:rsidRPr="009421F3">
        <w:rPr>
          <w:rFonts w:ascii="Times New Roman" w:hAnsi="Times New Roman" w:cs="Times New Roman"/>
          <w:sz w:val="24"/>
          <w:szCs w:val="24"/>
        </w:rPr>
        <w:t>25.03.2019</w:t>
      </w:r>
      <w:r w:rsidRPr="009421F3">
        <w:rPr>
          <w:rFonts w:ascii="Times New Roman" w:hAnsi="Times New Roman" w:cs="Times New Roman"/>
          <w:sz w:val="24"/>
          <w:szCs w:val="24"/>
        </w:rPr>
        <w:t xml:space="preserve"> г</w:t>
      </w:r>
      <w:r w:rsidRPr="00FD4ADE">
        <w:rPr>
          <w:rFonts w:ascii="Times New Roman" w:hAnsi="Times New Roman" w:cs="Times New Roman"/>
          <w:sz w:val="24"/>
          <w:szCs w:val="24"/>
        </w:rPr>
        <w:t xml:space="preserve">., а крайният срок за подаване на проектните предложения  е </w:t>
      </w:r>
      <w:r w:rsidR="009421F3" w:rsidRPr="009421F3">
        <w:rPr>
          <w:rFonts w:ascii="Times New Roman" w:hAnsi="Times New Roman" w:cs="Times New Roman"/>
          <w:sz w:val="24"/>
          <w:szCs w:val="24"/>
        </w:rPr>
        <w:t>29.04</w:t>
      </w:r>
      <w:r w:rsidR="00541BAD">
        <w:rPr>
          <w:rFonts w:ascii="Times New Roman" w:hAnsi="Times New Roman" w:cs="Times New Roman"/>
          <w:sz w:val="24"/>
          <w:szCs w:val="24"/>
        </w:rPr>
        <w:t>.2019</w:t>
      </w:r>
      <w:r w:rsidRPr="009421F3">
        <w:rPr>
          <w:rFonts w:ascii="Times New Roman" w:hAnsi="Times New Roman" w:cs="Times New Roman"/>
          <w:sz w:val="24"/>
          <w:szCs w:val="24"/>
        </w:rPr>
        <w:t xml:space="preserve"> г., </w:t>
      </w:r>
      <w:r w:rsidR="009972DD">
        <w:rPr>
          <w:rFonts w:ascii="Times New Roman" w:hAnsi="Times New Roman" w:cs="Times New Roman"/>
          <w:sz w:val="24"/>
          <w:szCs w:val="24"/>
        </w:rPr>
        <w:t>17:0</w:t>
      </w:r>
      <w:r w:rsidRPr="009421F3">
        <w:rPr>
          <w:rFonts w:ascii="Times New Roman" w:hAnsi="Times New Roman" w:cs="Times New Roman"/>
          <w:sz w:val="24"/>
          <w:szCs w:val="24"/>
        </w:rPr>
        <w:t>0</w:t>
      </w:r>
      <w:r w:rsidRPr="00FD4ADE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061A0" w:rsidRPr="004E443E" w:rsidRDefault="00A061A0" w:rsidP="00A238DE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1F1B" w:rsidRDefault="0035295B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</w:t>
      </w:r>
      <w:r w:rsidR="00C87BE1">
        <w:rPr>
          <w:rFonts w:ascii="Times New Roman" w:hAnsi="Times New Roman" w:cs="Times New Roman"/>
          <w:sz w:val="24"/>
          <w:szCs w:val="24"/>
        </w:rPr>
        <w:t xml:space="preserve">се подават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13" w:history="1">
        <w:r w:rsidRPr="00310202">
          <w:rPr>
            <w:rStyle w:val="a3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4009BD" w:rsidRPr="004E443E" w:rsidRDefault="004009BD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6528B8" w:rsidRPr="004009BD" w:rsidRDefault="006528B8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Бюджет на приема</w:t>
      </w:r>
      <w:r w:rsidR="004009BD" w:rsidRPr="004E443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300</w:t>
      </w:r>
      <w:r w:rsidR="00765D2F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765D2F">
        <w:rPr>
          <w:rFonts w:ascii="Times New Roman" w:hAnsi="Times New Roman" w:cs="Times New Roman"/>
          <w:sz w:val="24"/>
          <w:szCs w:val="24"/>
        </w:rPr>
        <w:t>,00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лева</w:t>
      </w:r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4009BD" w:rsidRPr="004009BD" w:rsidRDefault="004009BD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0E52C8" w:rsidRDefault="000E52C8" w:rsidP="000E52C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 xml:space="preserve">Минимален и максимален размер на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общите допустими разходи за проект</w:t>
      </w:r>
    </w:p>
    <w:p w:rsidR="00745C0D" w:rsidRPr="00745C0D" w:rsidRDefault="009A77C6" w:rsidP="00745C0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D5197">
        <w:rPr>
          <w:rFonts w:ascii="Times New Roman" w:hAnsi="Times New Roman" w:cs="Times New Roman"/>
          <w:sz w:val="24"/>
          <w:szCs w:val="24"/>
        </w:rPr>
        <w:t xml:space="preserve">1. </w:t>
      </w:r>
      <w:r w:rsidR="00745C0D" w:rsidRPr="00745C0D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Минимален размер на </w:t>
      </w:r>
      <w:r w:rsidR="00745C0D" w:rsidRPr="006D5197">
        <w:rPr>
          <w:rFonts w:ascii="Times New Roman" w:hAnsi="Times New Roman" w:cs="Times New Roman"/>
          <w:sz w:val="24"/>
          <w:szCs w:val="24"/>
        </w:rPr>
        <w:t>общите</w:t>
      </w:r>
      <w:r w:rsidR="00745C0D" w:rsidRPr="00745C0D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допустимите разходи </w:t>
      </w:r>
      <w:r w:rsidR="00745C0D" w:rsidRPr="006D5197">
        <w:rPr>
          <w:rFonts w:ascii="Times New Roman" w:hAnsi="Times New Roman" w:cs="Times New Roman"/>
          <w:sz w:val="24"/>
          <w:szCs w:val="24"/>
        </w:rPr>
        <w:t xml:space="preserve">за един проект е </w:t>
      </w:r>
      <w:r w:rsidR="00745C0D">
        <w:rPr>
          <w:rFonts w:ascii="Times New Roman" w:hAnsi="Times New Roman" w:cs="Times New Roman"/>
          <w:sz w:val="24"/>
          <w:szCs w:val="24"/>
        </w:rPr>
        <w:t xml:space="preserve"> </w:t>
      </w:r>
      <w:r w:rsidR="00745C0D" w:rsidRPr="00745C0D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 30 000 лева.</w:t>
      </w:r>
    </w:p>
    <w:p w:rsidR="00745C0D" w:rsidRDefault="00745C0D" w:rsidP="00745C0D">
      <w:pPr>
        <w:widowControl w:val="0"/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2. </w:t>
      </w:r>
      <w:r w:rsidRPr="00745C0D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Максимален размер на </w:t>
      </w:r>
      <w:r w:rsidRPr="006D5197">
        <w:rPr>
          <w:rFonts w:ascii="Times New Roman" w:hAnsi="Times New Roman" w:cs="Times New Roman"/>
          <w:sz w:val="24"/>
          <w:szCs w:val="24"/>
        </w:rPr>
        <w:t>общите</w:t>
      </w:r>
      <w:r w:rsidRPr="00745C0D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допустимите разходи </w:t>
      </w:r>
      <w:r w:rsidRPr="006D5197">
        <w:rPr>
          <w:rFonts w:ascii="Times New Roman" w:hAnsi="Times New Roman" w:cs="Times New Roman"/>
          <w:sz w:val="24"/>
          <w:szCs w:val="24"/>
        </w:rPr>
        <w:t xml:space="preserve">за един проект 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5C0D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391 000 лева.</w:t>
      </w:r>
    </w:p>
    <w:p w:rsidR="000E52C8" w:rsidRDefault="000E52C8" w:rsidP="000E52C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>Минимален и максимален размер на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безвъзмездната финансова помощ</w:t>
      </w:r>
    </w:p>
    <w:p w:rsidR="000E52C8" w:rsidRPr="008B088A" w:rsidRDefault="000E52C8" w:rsidP="000E52C8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Минимален размер на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БФП – </w:t>
      </w:r>
      <w:r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15 000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,00 лева</w:t>
      </w:r>
    </w:p>
    <w:p w:rsidR="000E52C8" w:rsidRPr="008B088A" w:rsidRDefault="000E52C8" w:rsidP="000E52C8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Максимален размер на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 w:rsidR="004029EE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БФП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– </w:t>
      </w:r>
      <w:r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 xml:space="preserve">195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500,00 лева</w:t>
      </w:r>
    </w:p>
    <w:p w:rsidR="000E52C8" w:rsidRPr="00D96BD8" w:rsidRDefault="000E52C8" w:rsidP="00745C0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90E20" w:rsidRPr="00590E20" w:rsidRDefault="00745C0D" w:rsidP="00A238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3.</w:t>
      </w:r>
      <w:r w:rsidR="00590E20"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Финансовата помощ е в размер на 50 % от общия размер на допустимите за финансово подпомагане разходи, като същата може да се увеличава на база общия размер на допустимите за финансово подпомагане разходи в следните случаи:</w:t>
      </w:r>
    </w:p>
    <w:p w:rsidR="00590E20" w:rsidRPr="00590E20" w:rsidRDefault="00590E20" w:rsidP="0074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745C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проекти представени от млади земеделски стопани финансовата помощ се увеличава с 10 %;</w:t>
      </w:r>
    </w:p>
    <w:p w:rsidR="00590E20" w:rsidRPr="00590E20" w:rsidRDefault="00590E20" w:rsidP="0074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745C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интегрирани проекти финансовата помощ се увеличава с 10 %;</w:t>
      </w:r>
    </w:p>
    <w:p w:rsidR="00590E20" w:rsidRPr="00590E20" w:rsidRDefault="00590E20" w:rsidP="0074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745C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проекти свързани със сливания на организации на производители финансовата помощ се увеличава с 10 %;</w:t>
      </w:r>
    </w:p>
    <w:p w:rsidR="00590E20" w:rsidRPr="00590E20" w:rsidRDefault="00590E20" w:rsidP="0074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745C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проекти с инвестиции в райони с природни и други специфични ограничения финансовата помощ се увеличава с 10 %;</w:t>
      </w:r>
    </w:p>
    <w:p w:rsidR="00590E20" w:rsidRPr="00590E20" w:rsidRDefault="00590E20" w:rsidP="0074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745C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проекти за колективни инвестиции представени от 6 до 10 ЗП финансовата помощ се увеличава с 10 %;</w:t>
      </w:r>
    </w:p>
    <w:p w:rsidR="00590E20" w:rsidRPr="00590E20" w:rsidRDefault="00590E20" w:rsidP="0074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745C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проекти за колективни инвестиции, представени от над 10 ЗП и/или групи/организации на производители финансовата помощ се увеличава с 20 %;</w:t>
      </w:r>
    </w:p>
    <w:p w:rsidR="00590E20" w:rsidRPr="00590E20" w:rsidRDefault="00590E20" w:rsidP="0074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-За проекти с дейности, подпомагани по линия на ЕПИ за селскостопанска производителност финансовата помощ се увеличава с 10 %;</w:t>
      </w:r>
    </w:p>
    <w:p w:rsidR="00590E20" w:rsidRPr="00590E20" w:rsidRDefault="00590E20" w:rsidP="0074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745C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проекти с инвестиции в стопанства изпълняващи ангажименти по мярка „Биологично земеделие” или сходни ангажименти по мярка 214 „</w:t>
      </w:r>
      <w:proofErr w:type="spellStart"/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Агроекологични</w:t>
      </w:r>
      <w:proofErr w:type="spellEnd"/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плащания“, направление „Биологично земеделие“ от ПРСР 2007 -2013 г. финансовата помощ се увеличава с 15 %.</w:t>
      </w:r>
    </w:p>
    <w:p w:rsidR="00590E20" w:rsidRPr="00590E20" w:rsidRDefault="00590E20" w:rsidP="00A238DE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Допълнителната финансова помощ за млади фермери се предоставя в случай, че заявлението за подпомагане е представено от кандидат на възраст от 18 години и не повече от 40 години към датата на кандидатстване за финансова помощ.</w:t>
      </w:r>
    </w:p>
    <w:p w:rsidR="00590E20" w:rsidRPr="00590E20" w:rsidRDefault="00590E20" w:rsidP="00A238DE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Максималното комбинирано подпомагане за един проект на индивидуален бенефициент е не повече от 70 % от общия размер на допустимите за финансово подпомагане разходи.</w:t>
      </w:r>
    </w:p>
    <w:p w:rsidR="00590E20" w:rsidRPr="00590E20" w:rsidRDefault="00590E20" w:rsidP="00A238DE">
      <w:pPr>
        <w:spacing w:before="120" w:after="60"/>
        <w:jc w:val="both"/>
        <w:outlineLvl w:val="5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Максималното комбинирано подпомагане за проекти за колективни инвестиции е не повече от 90 % от общия размер на допустимите за финансово подпомагане разходи.</w:t>
      </w:r>
    </w:p>
    <w:p w:rsidR="00F36ABB" w:rsidRDefault="00F36ABB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77C6" w:rsidRPr="004E443E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Критерии за из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бор на проекти и тяхната тежест</w:t>
      </w:r>
    </w:p>
    <w:p w:rsidR="00CC561D" w:rsidRPr="004E443E" w:rsidRDefault="00CC561D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"/>
        <w:gridCol w:w="6166"/>
        <w:gridCol w:w="2390"/>
      </w:tblGrid>
      <w:tr w:rsidR="009A77C6" w:rsidRPr="0010658B" w:rsidTr="00F667F6">
        <w:trPr>
          <w:trHeight w:val="354"/>
          <w:tblHeader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color w:val="244061"/>
                <w:lang w:eastAsia="sr-Cyrl-CS"/>
              </w:rPr>
            </w:pP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b/>
                <w:color w:val="244061"/>
                <w:lang w:eastAsia="sr-Cyrl-CS"/>
              </w:rPr>
            </w:pPr>
            <w:r w:rsidRPr="0010658B">
              <w:rPr>
                <w:rFonts w:ascii="Times New Roman" w:hAnsi="Times New Roman"/>
                <w:b/>
                <w:color w:val="244061"/>
                <w:lang w:eastAsia="sr-Cyrl-CS"/>
              </w:rPr>
              <w:t xml:space="preserve">КРИТЕРИИ ЗА ИЗБОР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b/>
                <w:color w:val="244061"/>
                <w:lang w:eastAsia="sr-Cyrl-CS"/>
              </w:rPr>
            </w:pPr>
            <w:r w:rsidRPr="0010658B">
              <w:rPr>
                <w:rFonts w:ascii="Times New Roman" w:hAnsi="Times New Roman"/>
                <w:b/>
                <w:color w:val="244061"/>
                <w:lang w:eastAsia="sr-Cyrl-CS"/>
              </w:rPr>
              <w:t>Максимален брой точки</w:t>
            </w:r>
          </w:p>
        </w:tc>
      </w:tr>
      <w:tr w:rsidR="009A77C6" w:rsidRPr="0010658B" w:rsidTr="00F667F6">
        <w:trPr>
          <w:trHeight w:val="998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1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Проекти за инвестиции за преработка на суровини от чувствителни сектори</w:t>
            </w:r>
            <w:r>
              <w:rPr>
                <w:rFonts w:ascii="Times New Roman" w:hAnsi="Times New Roman"/>
                <w:lang w:eastAsia="sr-Cyrl-CS"/>
              </w:rPr>
              <w:t xml:space="preserve"> (мляко и млечни продукти, етерично-маслени и медицински култури)</w:t>
            </w:r>
            <w:r w:rsidRPr="0010658B">
              <w:rPr>
                <w:rFonts w:ascii="Times New Roman" w:hAnsi="Times New Roman"/>
                <w:lang w:eastAsia="sr-Cyrl-CS"/>
              </w:rPr>
              <w:t xml:space="preserve"> - над 75% от обема на преработваните суровини са от растителен или животински произход, попадащи в обхвата на чувствителните сектори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745C0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15</w:t>
            </w:r>
          </w:p>
        </w:tc>
      </w:tr>
      <w:tr w:rsidR="009A77C6" w:rsidRPr="0010658B" w:rsidTr="00F667F6">
        <w:trPr>
          <w:trHeight w:val="1011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2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Проектът създава нови работни места:</w:t>
            </w:r>
          </w:p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От 1 до 3 работни места, вкл. – 5 т.</w:t>
            </w:r>
          </w:p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От 4 до 6 работни места, вкл. – 10 т.</w:t>
            </w:r>
          </w:p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Над 7 работни места – 15 т.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745C0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15</w:t>
            </w:r>
          </w:p>
        </w:tc>
      </w:tr>
      <w:tr w:rsidR="009A77C6" w:rsidRPr="0010658B" w:rsidTr="00F667F6">
        <w:trPr>
          <w:trHeight w:val="505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3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Проекти за въвеждане на нови и енергоспестяващи технологии и/или иновации в преработвателната промишленост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745C0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10</w:t>
            </w:r>
          </w:p>
        </w:tc>
      </w:tr>
      <w:tr w:rsidR="009A77C6" w:rsidRPr="0010658B" w:rsidTr="00F667F6">
        <w:trPr>
          <w:trHeight w:val="493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4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Проекти за преработка на биологични суровини и производство на биологични продукти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745C0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8</w:t>
            </w:r>
          </w:p>
        </w:tc>
      </w:tr>
      <w:tr w:rsidR="009A77C6" w:rsidRPr="0010658B" w:rsidTr="00F667F6">
        <w:trPr>
          <w:trHeight w:val="758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5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Проекти с инвестиции за постигане стандартите на ЕС, подпомагани по мярката, включително такива за намаляване на емисиите при производство на енергия от биомаса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745C0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7</w:t>
            </w:r>
          </w:p>
        </w:tc>
      </w:tr>
      <w:tr w:rsidR="009A77C6" w:rsidRPr="0010658B" w:rsidTr="00F667F6">
        <w:trPr>
          <w:trHeight w:val="253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6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Проектът предлага ново за населеното място производство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745C0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5</w:t>
            </w:r>
          </w:p>
        </w:tc>
      </w:tr>
      <w:tr w:rsidR="009A77C6" w:rsidRPr="0010658B" w:rsidTr="00F667F6">
        <w:trPr>
          <w:trHeight w:val="493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color w:val="244061"/>
                <w:lang w:eastAsia="sr-Cyrl-CS"/>
              </w:rPr>
            </w:pP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b/>
                <w:color w:val="244061"/>
                <w:lang w:eastAsia="sr-Cyrl-CS"/>
              </w:rPr>
            </w:pPr>
            <w:r w:rsidRPr="0010658B">
              <w:rPr>
                <w:rFonts w:ascii="Times New Roman" w:hAnsi="Times New Roman"/>
                <w:b/>
                <w:color w:val="244061"/>
                <w:lang w:eastAsia="sr-Cyrl-CS"/>
              </w:rPr>
              <w:t>ОБЩО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A77C6" w:rsidRPr="0010658B" w:rsidRDefault="009A77C6" w:rsidP="00A238DE">
            <w:pPr>
              <w:jc w:val="both"/>
              <w:rPr>
                <w:rFonts w:ascii="Times New Roman" w:hAnsi="Times New Roman"/>
                <w:b/>
                <w:color w:val="244061"/>
                <w:lang w:eastAsia="sr-Cyrl-CS"/>
              </w:rPr>
            </w:pPr>
            <w:r w:rsidRPr="0010658B">
              <w:rPr>
                <w:rFonts w:ascii="Times New Roman" w:hAnsi="Times New Roman"/>
                <w:b/>
                <w:color w:val="244061"/>
                <w:lang w:eastAsia="sr-Cyrl-CS"/>
              </w:rPr>
              <w:t>60</w:t>
            </w:r>
          </w:p>
        </w:tc>
      </w:tr>
    </w:tbl>
    <w:p w:rsidR="009A77C6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A0A14" w:rsidRPr="00DA0A14" w:rsidRDefault="00DA0A14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DA0A14">
        <w:rPr>
          <w:rFonts w:ascii="Times New Roman" w:eastAsiaTheme="minorEastAsia" w:hAnsi="Times New Roman" w:cs="Times New Roman"/>
          <w:sz w:val="24"/>
          <w:szCs w:val="24"/>
          <w:lang w:eastAsia="bg-BG"/>
        </w:rPr>
        <w:lastRenderedPageBreak/>
        <w:t>Ще се финансират проектни предложения получили  минимален брой  5/пет/  и повече точки  до изчерпване на наличния бюджет.</w:t>
      </w:r>
    </w:p>
    <w:p w:rsidR="00DA0A14" w:rsidRPr="00DA0A14" w:rsidRDefault="00DA0A14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DA0A14" w:rsidRPr="00DA0A14" w:rsidRDefault="00DA0A14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DA0A1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При равен брой точки </w:t>
      </w:r>
      <w:r w:rsidR="00311586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на проекти на предприятия от хранително вкусовата промишленост </w:t>
      </w:r>
      <w:r w:rsidRPr="00DA0A1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ще се дава приоритет </w:t>
      </w:r>
      <w:r w:rsidR="00311586">
        <w:rPr>
          <w:rFonts w:ascii="Times New Roman" w:eastAsiaTheme="minorEastAsia" w:hAnsi="Times New Roman" w:cs="Times New Roman"/>
          <w:sz w:val="24"/>
          <w:szCs w:val="24"/>
          <w:lang w:eastAsia="bg-BG"/>
        </w:rPr>
        <w:t>на критерия за оценка, свързан с насърчаването на иновациите и енергоспестяващите технологии. съгласно СВОМР.</w:t>
      </w:r>
      <w:r w:rsidRPr="00DA0A1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Ако и след прилагане на критерия проекти получат равен брой точки, то те ще бъдат отхвърляни.</w:t>
      </w:r>
    </w:p>
    <w:p w:rsidR="00947461" w:rsidRPr="00947461" w:rsidRDefault="00947461" w:rsidP="00A238DE">
      <w:pPr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bg-BG"/>
        </w:rPr>
      </w:pPr>
    </w:p>
    <w:p w:rsidR="009A77C6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Лице/а за контакт и място за достъп до подробна информация;</w:t>
      </w:r>
    </w:p>
    <w:p w:rsidR="007B5977" w:rsidRPr="007B5977" w:rsidRDefault="007B597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5977" w:rsidRPr="00315855" w:rsidRDefault="007B597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5855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</w:t>
      </w:r>
      <w:r w:rsidRPr="00315855">
        <w:rPr>
          <w:rFonts w:ascii="Times New Roman" w:hAnsi="Times New Roman" w:cs="Times New Roman"/>
          <w:b/>
          <w:sz w:val="24"/>
          <w:szCs w:val="24"/>
          <w:u w:val="single"/>
        </w:rPr>
        <w:t>до 3 седмици</w:t>
      </w:r>
      <w:r w:rsidRPr="00315855">
        <w:rPr>
          <w:rFonts w:ascii="Times New Roman" w:hAnsi="Times New Roman" w:cs="Times New Roman"/>
          <w:sz w:val="24"/>
          <w:szCs w:val="24"/>
        </w:rPr>
        <w:t xml:space="preserve"> преди крайния срок за подаване на проектни предложения.</w:t>
      </w:r>
    </w:p>
    <w:p w:rsidR="007B5977" w:rsidRPr="00315855" w:rsidRDefault="007B5977" w:rsidP="00A238DE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315855" w:rsidRPr="00394CDA" w:rsidRDefault="007B5977" w:rsidP="00315855">
      <w:pPr>
        <w:rPr>
          <w:rStyle w:val="a3"/>
          <w:rFonts w:ascii="Times New Roman" w:hAnsi="Times New Roman" w:cs="Times New Roman"/>
        </w:rPr>
      </w:pPr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СНЦ”МИГ Чирпан”  </w:t>
      </w:r>
      <w:r w:rsidRPr="00394CDA">
        <w:rPr>
          <w:rStyle w:val="a3"/>
          <w:rFonts w:ascii="Times New Roman" w:hAnsi="Times New Roman" w:cs="Times New Roman"/>
        </w:rPr>
        <w:t>www.migchirpan.eu</w:t>
      </w:r>
      <w:r w:rsidRPr="00394C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  </w:t>
      </w:r>
      <w:r w:rsidR="002C3ED7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и </w:t>
      </w:r>
      <w:r w:rsidRPr="00394C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</w:t>
      </w:r>
      <w:hyperlink r:id="rId14" w:history="1">
        <w:r w:rsidR="00394CDA" w:rsidRPr="00394CDA">
          <w:rPr>
            <w:rStyle w:val="a3"/>
            <w:rFonts w:ascii="Times New Roman" w:eastAsiaTheme="minorEastAsia" w:hAnsi="Times New Roman" w:cs="Times New Roman"/>
            <w:sz w:val="24"/>
            <w:szCs w:val="24"/>
            <w:lang w:eastAsia="bg-BG"/>
          </w:rPr>
          <w:t>https://eumis2020.government.bg</w:t>
        </w:r>
      </w:hyperlink>
      <w:r w:rsidR="00394CDA" w:rsidRPr="00394CDA">
        <w:rPr>
          <w:rFonts w:ascii="Times New Roman" w:eastAsiaTheme="minorEastAsia" w:hAnsi="Times New Roman" w:cs="Times New Roman"/>
          <w:color w:val="FF0000"/>
          <w:sz w:val="24"/>
          <w:szCs w:val="24"/>
          <w:u w:val="single"/>
          <w:lang w:eastAsia="bg-BG"/>
        </w:rPr>
        <w:t xml:space="preserve"> </w:t>
      </w:r>
    </w:p>
    <w:p w:rsidR="00DE5C2D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5855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Лица за контакти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315855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Деляна Николова – Изпълнителен директор</w:t>
      </w:r>
    </w:p>
    <w:p w:rsidR="00315855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Тел.0897/995 717</w:t>
      </w:r>
    </w:p>
    <w:p w:rsidR="00315855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Диана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Хаджиатанасова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експерт по прилагане на СВОМР</w:t>
      </w:r>
    </w:p>
    <w:p w:rsidR="00315855" w:rsidRPr="00315855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Тел.0887/874 054</w:t>
      </w:r>
    </w:p>
    <w:p w:rsidR="007B5977" w:rsidRDefault="007B597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Начин за подаване на проектни предложения:</w:t>
      </w:r>
    </w:p>
    <w:p w:rsidR="009A77C6" w:rsidRPr="00B76DD5" w:rsidRDefault="00B76DD5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D96">
        <w:rPr>
          <w:rFonts w:ascii="Times New Roman" w:hAnsi="Times New Roman" w:cs="Times New Roman"/>
          <w:bCs/>
          <w:sz w:val="24"/>
          <w:szCs w:val="24"/>
        </w:rPr>
        <w:t xml:space="preserve">Подаването на проектно предложение по настоящата процедура се извършва изцяло </w:t>
      </w:r>
      <w:r w:rsidR="00315855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Pr="00B94D96">
        <w:rPr>
          <w:rFonts w:ascii="Times New Roman" w:hAnsi="Times New Roman" w:cs="Times New Roman"/>
          <w:bCs/>
          <w:sz w:val="24"/>
          <w:szCs w:val="24"/>
        </w:rPr>
        <w:t>електронен път чрез Информационната система за управление и наблюдение на Структурните инструменти на ЕС в България (ИСУН 2020</w:t>
      </w:r>
      <w:r w:rsidRPr="00070018">
        <w:t xml:space="preserve"> </w:t>
      </w:r>
      <w:r w:rsidRPr="00B76DD5">
        <w:rPr>
          <w:rFonts w:ascii="Times New Roman" w:hAnsi="Times New Roman" w:cs="Times New Roman"/>
          <w:b/>
          <w:bCs/>
          <w:sz w:val="24"/>
          <w:szCs w:val="24"/>
        </w:rPr>
        <w:t>в рамките на срока, определен в обявата и в процедурата за прием на проектни предложения. Интернет адресът на модула за електронно кандидатстване на ИСУН 2020 е: http://eumis2020.government.bg/, където е налично ръководство за работа със системата.</w:t>
      </w:r>
    </w:p>
    <w:sectPr w:rsidR="009A77C6" w:rsidRPr="00B76DD5" w:rsidSect="00015E4B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881" w:rsidRDefault="00694881" w:rsidP="00FB3427">
      <w:pPr>
        <w:spacing w:after="0" w:line="240" w:lineRule="auto"/>
      </w:pPr>
      <w:r>
        <w:separator/>
      </w:r>
    </w:p>
  </w:endnote>
  <w:endnote w:type="continuationSeparator" w:id="0">
    <w:p w:rsidR="00694881" w:rsidRDefault="00694881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881" w:rsidRDefault="00694881" w:rsidP="00FB3427">
      <w:pPr>
        <w:spacing w:after="0" w:line="240" w:lineRule="auto"/>
      </w:pPr>
      <w:r>
        <w:separator/>
      </w:r>
    </w:p>
  </w:footnote>
  <w:footnote w:type="continuationSeparator" w:id="0">
    <w:p w:rsidR="00694881" w:rsidRDefault="00694881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61D" w:rsidRDefault="0043261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61D" w:rsidRDefault="0043261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61D" w:rsidRDefault="0043261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62413"/>
    <w:multiLevelType w:val="hybridMultilevel"/>
    <w:tmpl w:val="34620F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35772"/>
    <w:multiLevelType w:val="hybridMultilevel"/>
    <w:tmpl w:val="D04445B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D875D0"/>
    <w:multiLevelType w:val="hybridMultilevel"/>
    <w:tmpl w:val="11F68A4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674E4E"/>
    <w:multiLevelType w:val="hybridMultilevel"/>
    <w:tmpl w:val="B48AA7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8488B"/>
    <w:multiLevelType w:val="hybridMultilevel"/>
    <w:tmpl w:val="62247FF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374CBF"/>
    <w:multiLevelType w:val="hybridMultilevel"/>
    <w:tmpl w:val="FE14F3A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6BF5226"/>
    <w:multiLevelType w:val="hybridMultilevel"/>
    <w:tmpl w:val="82CC42F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9765BC"/>
    <w:multiLevelType w:val="hybridMultilevel"/>
    <w:tmpl w:val="4F82B010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2BD8"/>
    <w:rsid w:val="00015E4B"/>
    <w:rsid w:val="00034E27"/>
    <w:rsid w:val="000434B3"/>
    <w:rsid w:val="00051F1B"/>
    <w:rsid w:val="000E52C8"/>
    <w:rsid w:val="000E531B"/>
    <w:rsid w:val="001004C9"/>
    <w:rsid w:val="00107878"/>
    <w:rsid w:val="001143B4"/>
    <w:rsid w:val="00135C40"/>
    <w:rsid w:val="0014187A"/>
    <w:rsid w:val="00154991"/>
    <w:rsid w:val="00184832"/>
    <w:rsid w:val="001A142B"/>
    <w:rsid w:val="001B52FA"/>
    <w:rsid w:val="001B7492"/>
    <w:rsid w:val="0024779A"/>
    <w:rsid w:val="002524DC"/>
    <w:rsid w:val="0025597E"/>
    <w:rsid w:val="002B2444"/>
    <w:rsid w:val="002C3ED7"/>
    <w:rsid w:val="00310202"/>
    <w:rsid w:val="00311586"/>
    <w:rsid w:val="00315855"/>
    <w:rsid w:val="003164F8"/>
    <w:rsid w:val="00324841"/>
    <w:rsid w:val="003359D4"/>
    <w:rsid w:val="0035295B"/>
    <w:rsid w:val="00376560"/>
    <w:rsid w:val="00394CDA"/>
    <w:rsid w:val="003C45F0"/>
    <w:rsid w:val="003E0288"/>
    <w:rsid w:val="003E2126"/>
    <w:rsid w:val="004009BD"/>
    <w:rsid w:val="004029EE"/>
    <w:rsid w:val="00413DEE"/>
    <w:rsid w:val="0041608E"/>
    <w:rsid w:val="00424947"/>
    <w:rsid w:val="0043261D"/>
    <w:rsid w:val="00451591"/>
    <w:rsid w:val="004713BD"/>
    <w:rsid w:val="004A0F9B"/>
    <w:rsid w:val="004E443E"/>
    <w:rsid w:val="00541BAD"/>
    <w:rsid w:val="005555A2"/>
    <w:rsid w:val="00590E20"/>
    <w:rsid w:val="005D6B2F"/>
    <w:rsid w:val="005E5980"/>
    <w:rsid w:val="006528B8"/>
    <w:rsid w:val="00691139"/>
    <w:rsid w:val="00694881"/>
    <w:rsid w:val="006A38B6"/>
    <w:rsid w:val="006D4D4D"/>
    <w:rsid w:val="006E45A3"/>
    <w:rsid w:val="0071247C"/>
    <w:rsid w:val="0072121D"/>
    <w:rsid w:val="0074434A"/>
    <w:rsid w:val="00745C0D"/>
    <w:rsid w:val="00765D2F"/>
    <w:rsid w:val="00771D65"/>
    <w:rsid w:val="007B5977"/>
    <w:rsid w:val="007C0696"/>
    <w:rsid w:val="00827FC5"/>
    <w:rsid w:val="008421CF"/>
    <w:rsid w:val="00846733"/>
    <w:rsid w:val="008E3268"/>
    <w:rsid w:val="00916AB0"/>
    <w:rsid w:val="009421F3"/>
    <w:rsid w:val="009437C4"/>
    <w:rsid w:val="00947461"/>
    <w:rsid w:val="009762D1"/>
    <w:rsid w:val="009972DD"/>
    <w:rsid w:val="009A2D27"/>
    <w:rsid w:val="009A77C6"/>
    <w:rsid w:val="009A7F7E"/>
    <w:rsid w:val="00A061A0"/>
    <w:rsid w:val="00A238DE"/>
    <w:rsid w:val="00AC4A43"/>
    <w:rsid w:val="00AE0385"/>
    <w:rsid w:val="00AE2BD8"/>
    <w:rsid w:val="00B0420E"/>
    <w:rsid w:val="00B76DD5"/>
    <w:rsid w:val="00B94D96"/>
    <w:rsid w:val="00B95681"/>
    <w:rsid w:val="00BD3D35"/>
    <w:rsid w:val="00C6063A"/>
    <w:rsid w:val="00C64BDA"/>
    <w:rsid w:val="00C65957"/>
    <w:rsid w:val="00C718E7"/>
    <w:rsid w:val="00C87BE1"/>
    <w:rsid w:val="00C95A5C"/>
    <w:rsid w:val="00CA35D6"/>
    <w:rsid w:val="00CC561D"/>
    <w:rsid w:val="00CC62FA"/>
    <w:rsid w:val="00D5636C"/>
    <w:rsid w:val="00D90FA3"/>
    <w:rsid w:val="00DA0A14"/>
    <w:rsid w:val="00DC3EC6"/>
    <w:rsid w:val="00DC51BF"/>
    <w:rsid w:val="00DE5C2D"/>
    <w:rsid w:val="00E03426"/>
    <w:rsid w:val="00E87D77"/>
    <w:rsid w:val="00E94744"/>
    <w:rsid w:val="00E97E09"/>
    <w:rsid w:val="00EE3EF6"/>
    <w:rsid w:val="00F00EA0"/>
    <w:rsid w:val="00F27B5B"/>
    <w:rsid w:val="00F36ABB"/>
    <w:rsid w:val="00F45AD5"/>
    <w:rsid w:val="00F60FFA"/>
    <w:rsid w:val="00F667F6"/>
    <w:rsid w:val="00FB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B87F90F"/>
  <w15:docId w15:val="{364C87D5-A365-4195-A726-3E6AB3636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295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FB3427"/>
  </w:style>
  <w:style w:type="paragraph" w:styleId="a6">
    <w:name w:val="footer"/>
    <w:basedOn w:val="a"/>
    <w:link w:val="a7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FB3427"/>
  </w:style>
  <w:style w:type="paragraph" w:styleId="a8">
    <w:name w:val="List Paragraph"/>
    <w:basedOn w:val="a"/>
    <w:uiPriority w:val="34"/>
    <w:qFormat/>
    <w:rsid w:val="00745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7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7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9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eumis2020.government.bg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migchirpan@abv.bg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eumis2020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1939</Words>
  <Characters>11057</Characters>
  <Application>Microsoft Office Word</Application>
  <DocSecurity>0</DocSecurity>
  <Lines>92</Lines>
  <Paragraphs>25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ss</cp:lastModifiedBy>
  <cp:revision>84</cp:revision>
  <dcterms:created xsi:type="dcterms:W3CDTF">2018-01-26T10:26:00Z</dcterms:created>
  <dcterms:modified xsi:type="dcterms:W3CDTF">2018-11-08T11:51:00Z</dcterms:modified>
</cp:coreProperties>
</file>