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EDB" w:rsidRPr="004874D5" w:rsidRDefault="00CC3EDB" w:rsidP="00CC3EDB">
      <w:pPr>
        <w:spacing w:before="450" w:after="100" w:afterAutospacing="1"/>
        <w:jc w:val="right"/>
        <w:outlineLvl w:val="2"/>
        <w:rPr>
          <w:b/>
          <w:bCs/>
          <w:color w:val="000000"/>
          <w:sz w:val="24"/>
          <w:szCs w:val="24"/>
        </w:rPr>
      </w:pPr>
      <w:bookmarkStart w:id="0" w:name="to_paragraph_id30451515"/>
      <w:bookmarkEnd w:id="0"/>
      <w:r w:rsidRPr="001D3EB1">
        <w:rPr>
          <w:b/>
          <w:bCs/>
          <w:color w:val="000000"/>
          <w:sz w:val="24"/>
          <w:szCs w:val="24"/>
        </w:rPr>
        <w:t xml:space="preserve">Приложение № </w:t>
      </w:r>
      <w:r>
        <w:rPr>
          <w:b/>
          <w:bCs/>
          <w:color w:val="000000"/>
          <w:sz w:val="24"/>
          <w:szCs w:val="24"/>
        </w:rPr>
        <w:t>6</w:t>
      </w:r>
    </w:p>
    <w:p w:rsidR="00CC3EDB" w:rsidRDefault="00CC3EDB" w:rsidP="00CC3EDB">
      <w:pPr>
        <w:pStyle w:val="aa"/>
        <w:tabs>
          <w:tab w:val="left" w:pos="7200"/>
        </w:tabs>
        <w:jc w:val="right"/>
        <w:outlineLvl w:val="0"/>
        <w:rPr>
          <w:b/>
        </w:rPr>
      </w:pPr>
      <w:r>
        <w:rPr>
          <w:b/>
        </w:rPr>
        <w:t>Към Условията за кандидатстване</w:t>
      </w:r>
    </w:p>
    <w:p w:rsidR="00865231" w:rsidRPr="00CC3EDB" w:rsidRDefault="00865231" w:rsidP="00CC3EDB">
      <w:pPr>
        <w:jc w:val="right"/>
        <w:rPr>
          <w:b/>
          <w:sz w:val="24"/>
          <w:szCs w:val="24"/>
        </w:rPr>
      </w:pPr>
    </w:p>
    <w:p w:rsidR="00865231" w:rsidRDefault="00865231" w:rsidP="00865231">
      <w:pPr>
        <w:rPr>
          <w:sz w:val="24"/>
          <w:szCs w:val="24"/>
          <w:lang w:val="en-US"/>
        </w:rPr>
      </w:pPr>
    </w:p>
    <w:p w:rsidR="00865231" w:rsidRPr="00865231" w:rsidRDefault="00865231" w:rsidP="00865231">
      <w:pPr>
        <w:rPr>
          <w:sz w:val="24"/>
          <w:szCs w:val="24"/>
          <w:lang w:val="en-US"/>
        </w:rPr>
      </w:pPr>
    </w:p>
    <w:p w:rsidR="00865231" w:rsidRPr="00D87F51" w:rsidRDefault="00865231" w:rsidP="00865231">
      <w:pPr>
        <w:spacing w:line="276" w:lineRule="auto"/>
        <w:jc w:val="center"/>
        <w:rPr>
          <w:b/>
          <w:sz w:val="24"/>
          <w:szCs w:val="24"/>
          <w:lang w:val="en-US"/>
        </w:rPr>
      </w:pPr>
      <w:r w:rsidRPr="0047410B">
        <w:rPr>
          <w:b/>
          <w:sz w:val="24"/>
          <w:szCs w:val="24"/>
        </w:rPr>
        <w:t>ДЕКЛАРАЦИЯ</w:t>
      </w:r>
      <w:r w:rsidR="00D87F51">
        <w:rPr>
          <w:b/>
          <w:sz w:val="24"/>
          <w:szCs w:val="24"/>
          <w:lang w:val="en-US"/>
        </w:rPr>
        <w:t>*</w:t>
      </w:r>
    </w:p>
    <w:p w:rsidR="00865231" w:rsidRPr="00865231" w:rsidRDefault="00865231" w:rsidP="00865231">
      <w:pPr>
        <w:spacing w:line="276" w:lineRule="auto"/>
        <w:rPr>
          <w:sz w:val="24"/>
          <w:szCs w:val="24"/>
        </w:rPr>
      </w:pPr>
    </w:p>
    <w:p w:rsidR="0047410B" w:rsidRDefault="00865231" w:rsidP="00D87F51">
      <w:pPr>
        <w:spacing w:line="360" w:lineRule="auto"/>
        <w:jc w:val="both"/>
        <w:rPr>
          <w:sz w:val="24"/>
          <w:szCs w:val="24"/>
        </w:rPr>
      </w:pPr>
      <w:r w:rsidRPr="00865231">
        <w:rPr>
          <w:sz w:val="24"/>
          <w:szCs w:val="24"/>
        </w:rPr>
        <w:t>Долуподписаният/ата .......................................................</w:t>
      </w:r>
      <w:r w:rsidR="0047410B">
        <w:rPr>
          <w:sz w:val="24"/>
          <w:szCs w:val="24"/>
        </w:rPr>
        <w:t>.......................</w:t>
      </w:r>
      <w:r w:rsidRPr="00865231">
        <w:rPr>
          <w:sz w:val="24"/>
          <w:szCs w:val="24"/>
        </w:rPr>
        <w:t>.</w:t>
      </w:r>
      <w:r w:rsidR="0047410B">
        <w:rPr>
          <w:sz w:val="24"/>
          <w:szCs w:val="24"/>
        </w:rPr>
        <w:t>......</w:t>
      </w:r>
      <w:r w:rsidRPr="00865231">
        <w:rPr>
          <w:sz w:val="24"/>
          <w:szCs w:val="24"/>
        </w:rPr>
        <w:t>,</w:t>
      </w:r>
      <w:r w:rsidR="0047410B" w:rsidRPr="0047410B">
        <w:rPr>
          <w:sz w:val="24"/>
          <w:szCs w:val="24"/>
        </w:rPr>
        <w:t xml:space="preserve"> </w:t>
      </w:r>
      <w:r w:rsidR="0047410B" w:rsidRPr="00865231">
        <w:rPr>
          <w:sz w:val="24"/>
          <w:szCs w:val="24"/>
        </w:rPr>
        <w:t>ЕГН ...................</w:t>
      </w:r>
      <w:r w:rsidR="0047410B">
        <w:rPr>
          <w:sz w:val="24"/>
          <w:szCs w:val="24"/>
        </w:rPr>
        <w:t>......</w:t>
      </w:r>
      <w:r w:rsidR="0047410B" w:rsidRPr="00865231">
        <w:rPr>
          <w:sz w:val="24"/>
          <w:szCs w:val="24"/>
        </w:rPr>
        <w:t>..,</w:t>
      </w:r>
    </w:p>
    <w:p w:rsidR="0047410B" w:rsidRPr="00865231" w:rsidRDefault="00865231" w:rsidP="00D87F51">
      <w:pPr>
        <w:spacing w:line="360" w:lineRule="auto"/>
        <w:jc w:val="both"/>
        <w:rPr>
          <w:sz w:val="24"/>
          <w:szCs w:val="24"/>
        </w:rPr>
      </w:pPr>
      <w:r w:rsidRPr="00865231">
        <w:rPr>
          <w:sz w:val="24"/>
          <w:szCs w:val="24"/>
        </w:rPr>
        <w:t>притежаващ/а лична карта № ..........................., издадена на ................</w:t>
      </w:r>
      <w:r w:rsidR="0047410B">
        <w:rPr>
          <w:sz w:val="24"/>
          <w:szCs w:val="24"/>
        </w:rPr>
        <w:t>.....</w:t>
      </w:r>
      <w:r w:rsidR="0047410B" w:rsidRPr="00865231">
        <w:rPr>
          <w:sz w:val="24"/>
          <w:szCs w:val="24"/>
        </w:rPr>
        <w:t xml:space="preserve">от МВР - гр. ................, </w:t>
      </w:r>
    </w:p>
    <w:p w:rsidR="00865231" w:rsidRPr="00865231" w:rsidRDefault="00865231" w:rsidP="00D87F51">
      <w:pPr>
        <w:spacing w:line="360" w:lineRule="auto"/>
        <w:jc w:val="both"/>
        <w:rPr>
          <w:sz w:val="24"/>
          <w:szCs w:val="24"/>
        </w:rPr>
      </w:pPr>
      <w:r w:rsidRPr="00865231">
        <w:rPr>
          <w:sz w:val="24"/>
          <w:szCs w:val="24"/>
        </w:rPr>
        <w:t>адрес: .......................................................................................</w:t>
      </w:r>
      <w:r w:rsidR="00D87F51">
        <w:rPr>
          <w:sz w:val="24"/>
          <w:szCs w:val="24"/>
          <w:lang w:val="en-US"/>
        </w:rPr>
        <w:t>............</w:t>
      </w:r>
      <w:r w:rsidRPr="00865231">
        <w:rPr>
          <w:sz w:val="24"/>
          <w:szCs w:val="24"/>
        </w:rPr>
        <w:t>...................................................,</w:t>
      </w:r>
    </w:p>
    <w:p w:rsidR="00865231" w:rsidRPr="00865231" w:rsidRDefault="00865231" w:rsidP="00D87F51">
      <w:pPr>
        <w:spacing w:line="360" w:lineRule="auto"/>
        <w:jc w:val="both"/>
        <w:rPr>
          <w:sz w:val="24"/>
          <w:szCs w:val="24"/>
        </w:rPr>
      </w:pPr>
      <w:r w:rsidRPr="00865231">
        <w:rPr>
          <w:sz w:val="24"/>
          <w:szCs w:val="24"/>
        </w:rPr>
        <w:t>в качеството си на ................................................................</w:t>
      </w:r>
      <w:r w:rsidR="00D87F51">
        <w:rPr>
          <w:sz w:val="24"/>
          <w:szCs w:val="24"/>
          <w:lang w:val="en-US"/>
        </w:rPr>
        <w:t>............</w:t>
      </w:r>
      <w:r w:rsidRPr="00865231">
        <w:rPr>
          <w:sz w:val="24"/>
          <w:szCs w:val="24"/>
        </w:rPr>
        <w:t>......................................................</w:t>
      </w:r>
    </w:p>
    <w:p w:rsidR="00865231" w:rsidRPr="0047410B" w:rsidRDefault="00865231" w:rsidP="00D87F51">
      <w:pPr>
        <w:spacing w:line="360" w:lineRule="auto"/>
        <w:jc w:val="both"/>
      </w:pPr>
      <w:r w:rsidRPr="0047410B">
        <w:t>(посочват се длъжността и качеството, в което лицето има право да представлява, управлява или контролира)</w:t>
      </w:r>
    </w:p>
    <w:p w:rsidR="00865231" w:rsidRPr="00865231" w:rsidRDefault="00D87F51" w:rsidP="00D87F51">
      <w:pPr>
        <w:spacing w:line="360" w:lineRule="auto"/>
        <w:rPr>
          <w:sz w:val="24"/>
          <w:szCs w:val="24"/>
        </w:rPr>
      </w:pPr>
      <w:r>
        <w:rPr>
          <w:sz w:val="24"/>
          <w:szCs w:val="24"/>
        </w:rPr>
        <w:t>на</w:t>
      </w:r>
      <w:r w:rsidRPr="00865231">
        <w:rPr>
          <w:sz w:val="24"/>
          <w:szCs w:val="24"/>
        </w:rPr>
        <w:t>.......................................................................................</w:t>
      </w:r>
      <w:r>
        <w:rPr>
          <w:sz w:val="24"/>
          <w:szCs w:val="24"/>
          <w:lang w:val="en-US"/>
        </w:rPr>
        <w:t>............</w:t>
      </w:r>
      <w:r w:rsidRPr="00865231">
        <w:rPr>
          <w:sz w:val="24"/>
          <w:szCs w:val="24"/>
        </w:rPr>
        <w:t>....................</w:t>
      </w:r>
      <w:r>
        <w:rPr>
          <w:sz w:val="24"/>
          <w:szCs w:val="24"/>
        </w:rPr>
        <w:t>......................................</w:t>
      </w:r>
    </w:p>
    <w:p w:rsidR="00865231" w:rsidRPr="0047410B" w:rsidRDefault="00865231" w:rsidP="00D87F51">
      <w:pPr>
        <w:spacing w:line="360" w:lineRule="auto"/>
        <w:jc w:val="center"/>
      </w:pPr>
      <w:r w:rsidRPr="0047410B">
        <w:t>(наименование на кандидат/ползвател)</w:t>
      </w:r>
    </w:p>
    <w:p w:rsidR="0047410B" w:rsidRDefault="00865231" w:rsidP="00D87F51">
      <w:pPr>
        <w:spacing w:line="360" w:lineRule="auto"/>
        <w:jc w:val="both"/>
        <w:rPr>
          <w:sz w:val="24"/>
          <w:szCs w:val="24"/>
        </w:rPr>
      </w:pPr>
      <w:r w:rsidRPr="00865231">
        <w:rPr>
          <w:sz w:val="24"/>
          <w:szCs w:val="24"/>
        </w:rPr>
        <w:t>вписано в регистър на Окръжен съд ......................</w:t>
      </w:r>
      <w:r w:rsidR="00D87F51">
        <w:rPr>
          <w:sz w:val="24"/>
          <w:szCs w:val="24"/>
          <w:lang w:val="en-US"/>
        </w:rPr>
        <w:t>.......</w:t>
      </w:r>
      <w:r w:rsidRPr="00865231">
        <w:rPr>
          <w:sz w:val="24"/>
          <w:szCs w:val="24"/>
        </w:rPr>
        <w:t>.................., № ...........</w:t>
      </w:r>
      <w:r w:rsidR="00D87F51">
        <w:rPr>
          <w:sz w:val="24"/>
          <w:szCs w:val="24"/>
          <w:lang w:val="en-US"/>
        </w:rPr>
        <w:t>...</w:t>
      </w:r>
      <w:r w:rsidRPr="00865231">
        <w:rPr>
          <w:sz w:val="24"/>
          <w:szCs w:val="24"/>
        </w:rPr>
        <w:t xml:space="preserve">..........................., </w:t>
      </w:r>
    </w:p>
    <w:p w:rsidR="0047410B" w:rsidRDefault="00865231" w:rsidP="00D87F51">
      <w:pPr>
        <w:spacing w:line="360" w:lineRule="auto"/>
        <w:jc w:val="both"/>
        <w:rPr>
          <w:sz w:val="24"/>
          <w:szCs w:val="24"/>
        </w:rPr>
      </w:pPr>
      <w:r w:rsidRPr="00865231">
        <w:rPr>
          <w:sz w:val="24"/>
          <w:szCs w:val="24"/>
        </w:rPr>
        <w:t>със седалище ...................................</w:t>
      </w:r>
      <w:r w:rsidR="00D87F51">
        <w:rPr>
          <w:sz w:val="24"/>
          <w:szCs w:val="24"/>
          <w:lang w:val="en-US"/>
        </w:rPr>
        <w:t>..</w:t>
      </w:r>
      <w:r w:rsidRPr="00865231">
        <w:rPr>
          <w:sz w:val="24"/>
          <w:szCs w:val="24"/>
        </w:rPr>
        <w:t>.......... и адрес на управление........</w:t>
      </w:r>
      <w:r w:rsidR="00D87F51">
        <w:rPr>
          <w:sz w:val="24"/>
          <w:szCs w:val="24"/>
          <w:lang w:val="en-US"/>
        </w:rPr>
        <w:t>...</w:t>
      </w:r>
      <w:r w:rsidRPr="00865231">
        <w:rPr>
          <w:sz w:val="24"/>
          <w:szCs w:val="24"/>
        </w:rPr>
        <w:t xml:space="preserve">....................................., </w:t>
      </w:r>
    </w:p>
    <w:p w:rsidR="0047410B" w:rsidRDefault="00865231" w:rsidP="00D87F51">
      <w:pPr>
        <w:spacing w:line="360" w:lineRule="auto"/>
        <w:jc w:val="both"/>
        <w:rPr>
          <w:sz w:val="24"/>
          <w:szCs w:val="24"/>
        </w:rPr>
      </w:pPr>
      <w:r w:rsidRPr="00865231">
        <w:rPr>
          <w:sz w:val="24"/>
          <w:szCs w:val="24"/>
        </w:rPr>
        <w:t>тел.: ..........................</w:t>
      </w:r>
      <w:r w:rsidR="00D87F51">
        <w:rPr>
          <w:sz w:val="24"/>
          <w:szCs w:val="24"/>
          <w:lang w:val="en-US"/>
        </w:rPr>
        <w:t>.....</w:t>
      </w:r>
      <w:r w:rsidRPr="00865231">
        <w:rPr>
          <w:sz w:val="24"/>
          <w:szCs w:val="24"/>
        </w:rPr>
        <w:t>......,</w:t>
      </w:r>
      <w:r w:rsidR="0047410B">
        <w:rPr>
          <w:sz w:val="24"/>
          <w:szCs w:val="24"/>
        </w:rPr>
        <w:t xml:space="preserve"> </w:t>
      </w:r>
      <w:r w:rsidRPr="00865231">
        <w:rPr>
          <w:sz w:val="24"/>
          <w:szCs w:val="24"/>
          <w:lang w:val="en-US"/>
        </w:rPr>
        <w:t>e</w:t>
      </w:r>
      <w:r w:rsidRPr="00865231">
        <w:rPr>
          <w:sz w:val="24"/>
          <w:szCs w:val="24"/>
        </w:rPr>
        <w:t>-</w:t>
      </w:r>
      <w:r w:rsidRPr="00865231">
        <w:rPr>
          <w:sz w:val="24"/>
          <w:szCs w:val="24"/>
          <w:lang w:val="en-US"/>
        </w:rPr>
        <w:t>mail</w:t>
      </w:r>
      <w:r w:rsidRPr="00865231">
        <w:rPr>
          <w:sz w:val="24"/>
          <w:szCs w:val="24"/>
        </w:rPr>
        <w:t xml:space="preserve"> ………………………, </w:t>
      </w:r>
    </w:p>
    <w:p w:rsidR="00865231" w:rsidRPr="00865231" w:rsidRDefault="00865231" w:rsidP="00D87F51">
      <w:pPr>
        <w:spacing w:line="360" w:lineRule="auto"/>
        <w:jc w:val="both"/>
        <w:rPr>
          <w:sz w:val="24"/>
          <w:szCs w:val="24"/>
        </w:rPr>
      </w:pPr>
      <w:r w:rsidRPr="00865231">
        <w:rPr>
          <w:sz w:val="24"/>
          <w:szCs w:val="24"/>
        </w:rPr>
        <w:t>ЕИК по БУЛСТАТ ……………………………</w:t>
      </w:r>
    </w:p>
    <w:p w:rsidR="00865231" w:rsidRDefault="00865231" w:rsidP="00865231">
      <w:pPr>
        <w:spacing w:line="276" w:lineRule="auto"/>
        <w:jc w:val="center"/>
        <w:rPr>
          <w:sz w:val="24"/>
          <w:szCs w:val="24"/>
          <w:lang w:val="en-US"/>
        </w:rPr>
      </w:pPr>
    </w:p>
    <w:p w:rsidR="00865231" w:rsidRPr="00865231" w:rsidRDefault="00865231" w:rsidP="00865231">
      <w:pPr>
        <w:spacing w:line="276" w:lineRule="auto"/>
        <w:jc w:val="center"/>
        <w:rPr>
          <w:sz w:val="24"/>
          <w:szCs w:val="24"/>
          <w:lang w:val="en-US"/>
        </w:rPr>
      </w:pPr>
    </w:p>
    <w:p w:rsidR="00F87426" w:rsidRPr="00F87426" w:rsidRDefault="00F87426" w:rsidP="00F87426">
      <w:pPr>
        <w:widowControl/>
        <w:autoSpaceDE/>
        <w:autoSpaceDN/>
        <w:adjustRightInd/>
        <w:spacing w:before="100" w:beforeAutospacing="1" w:after="100" w:afterAutospacing="1"/>
        <w:jc w:val="center"/>
        <w:rPr>
          <w:sz w:val="24"/>
          <w:szCs w:val="24"/>
        </w:rPr>
      </w:pPr>
      <w:r w:rsidRPr="00F87426">
        <w:rPr>
          <w:color w:val="000000"/>
          <w:sz w:val="24"/>
          <w:szCs w:val="24"/>
        </w:rPr>
        <w:t>ДЕКЛАРИРАМ, ЧЕ:</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2. Аз или представляваното от мен лице няма задължения по смисъла на чл. 162, ал. 2, т. 1 от Данъчно-осигурителния процесуален кодекс към държавата или към община 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lastRenderedPageBreak/>
        <w:t>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отказ за финансиране, критерии за подбор или изпълнение на договор, установени с влязъл в сила акт на компетентен орган, съгласно законодателството на държавата, в която е извършено нарушението;</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8. Не съм нарушил чл. 118, 128, 245 и 301 - 305 от Кодекса на труда или аналогични задължения, установени с акт на компетентен орган;</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pacing w:val="-2"/>
          <w:sz w:val="24"/>
          <w:szCs w:val="24"/>
        </w:rPr>
        <w:t>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страна или представлявам лицето, което е довело до предсрочното му/им прекратяване, изплащане на обезщетения или други подобни санкции;</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11. Не съм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lastRenderedPageBreak/>
        <w:t>12. Нямам изискуеми и ликвидни задължения към ДФЗ, освен ако е допуснато разсрочване, отсрочване или обезпечение на задълженията или задължението е по акт, който не е влязъл в сила;</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 xml:space="preserve">13. Представляваното от мен лице не е включено в системата за ранно откриване на отстраняване по чл. 108 от Регламент (ЕС, </w:t>
      </w:r>
      <w:proofErr w:type="spellStart"/>
      <w:r w:rsidRPr="00F87426">
        <w:rPr>
          <w:color w:val="000000"/>
          <w:sz w:val="24"/>
          <w:szCs w:val="24"/>
        </w:rPr>
        <w:t>Евратом</w:t>
      </w:r>
      <w:proofErr w:type="spellEnd"/>
      <w:r w:rsidRPr="00F87426">
        <w:rPr>
          <w:color w:val="000000"/>
          <w:sz w:val="24"/>
          <w:szCs w:val="24"/>
        </w:rPr>
        <w:t xml:space="preserve">) № 966/2012 на Европейския парламент и на Съвета от 25 октомври 2012 г. относно финансовите правила, приложими за общия бюджет на Съюза и за отмяна на Регламент (ЕО, </w:t>
      </w:r>
      <w:proofErr w:type="spellStart"/>
      <w:r w:rsidRPr="00F87426">
        <w:rPr>
          <w:color w:val="000000"/>
          <w:sz w:val="24"/>
          <w:szCs w:val="24"/>
        </w:rPr>
        <w:t>Евратом</w:t>
      </w:r>
      <w:proofErr w:type="spellEnd"/>
      <w:r w:rsidRPr="00F87426">
        <w:rPr>
          <w:color w:val="000000"/>
          <w:sz w:val="24"/>
          <w:szCs w:val="24"/>
        </w:rPr>
        <w:t>) № 1605/2002 на Съвета (</w:t>
      </w:r>
      <w:proofErr w:type="spellStart"/>
      <w:r w:rsidRPr="00F87426">
        <w:rPr>
          <w:color w:val="000000"/>
          <w:sz w:val="24"/>
          <w:szCs w:val="24"/>
        </w:rPr>
        <w:t>обн</w:t>
      </w:r>
      <w:proofErr w:type="spellEnd"/>
      <w:r w:rsidRPr="00F87426">
        <w:rPr>
          <w:color w:val="000000"/>
          <w:sz w:val="24"/>
          <w:szCs w:val="24"/>
        </w:rPr>
        <w:t xml:space="preserve">., ОВ, L 298/1 от 26 октомври 2012 г.), наричан по-нататък "Регламент (ЕС, </w:t>
      </w:r>
      <w:proofErr w:type="spellStart"/>
      <w:r w:rsidRPr="00F87426">
        <w:rPr>
          <w:color w:val="000000"/>
          <w:sz w:val="24"/>
          <w:szCs w:val="24"/>
        </w:rPr>
        <w:t>Евратом</w:t>
      </w:r>
      <w:proofErr w:type="spellEnd"/>
      <w:r w:rsidRPr="00F87426">
        <w:rPr>
          <w:color w:val="000000"/>
          <w:sz w:val="24"/>
          <w:szCs w:val="24"/>
        </w:rPr>
        <w:t>) № 966/2012";</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14. Не съм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ЕСИФ, включен в стратегията за ВОМР или в ДФЗ;</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15. Не съм лице, което е на трудово или служебно правоотношение в ДФЗ или УО на някоя от програмите, отговорни за управление на ЕСИФ, включен в стратегията за ВОМР, до една година от прекратяване на правоотношението;</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16. Не съм осъден с влязла в сила присъда, освен ако не съм реабилитиран, за:</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а) участие в организирана престъпна група по чл. 321 и 321а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б) подкуп по чл. 301 - 307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в) престъпление против финансовата, данъчната или осигурителната система, включително изпиране на пари, по чл. 253 - 260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г) престъпление против стопанството по чл. 219 - 252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д) престъпление против собствеността по чл. 194 - 217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е) престъпление по чл. 108а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ж) престъпление по чл. 159а - 159г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з) престъпление по чл. 172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и) престъпление по чл. 192а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й) престъпление по чл. 352 - 353е от Наказателния кодекс;</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к) престъпление, аналогично на тези по букви от "а" до "й", в друга държава членка или трета страна;</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17. Не съм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pacing w:val="2"/>
          <w:sz w:val="24"/>
          <w:szCs w:val="24"/>
        </w:rPr>
        <w:lastRenderedPageBreak/>
        <w:t>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19. Не съм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20.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21. Към момента на подписване на трудов договор се ангажирам да не съм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w:t>
      </w:r>
    </w:p>
    <w:p w:rsidR="00F87426" w:rsidRPr="00F87426" w:rsidRDefault="00F87426" w:rsidP="00F87426">
      <w:pPr>
        <w:widowControl/>
        <w:autoSpaceDE/>
        <w:autoSpaceDN/>
        <w:adjustRightInd/>
        <w:spacing w:before="100" w:beforeAutospacing="1" w:after="100" w:afterAutospacing="1" w:line="268" w:lineRule="auto"/>
        <w:ind w:firstLine="283"/>
        <w:jc w:val="both"/>
        <w:textAlignment w:val="center"/>
        <w:rPr>
          <w:sz w:val="24"/>
          <w:szCs w:val="24"/>
        </w:rPr>
      </w:pPr>
      <w:r w:rsidRPr="00F87426">
        <w:rPr>
          <w:color w:val="000000"/>
          <w:sz w:val="24"/>
          <w:szCs w:val="24"/>
        </w:rPr>
        <w:t>Известна ми е наказателната отговорност по чл. 248а, ал. 2 и чл. 313 от Наказателния кодекс за предоставени от мен неверни данни и документи.</w:t>
      </w:r>
    </w:p>
    <w:p w:rsidR="00F87426" w:rsidRPr="00F87426" w:rsidRDefault="00F87426" w:rsidP="00F87426">
      <w:pPr>
        <w:widowControl/>
        <w:tabs>
          <w:tab w:val="right" w:leader="dot" w:pos="4365"/>
        </w:tabs>
        <w:autoSpaceDE/>
        <w:autoSpaceDN/>
        <w:adjustRightInd/>
        <w:spacing w:before="113" w:after="57" w:line="268" w:lineRule="auto"/>
        <w:jc w:val="both"/>
        <w:textAlignment w:val="center"/>
        <w:rPr>
          <w:sz w:val="24"/>
          <w:szCs w:val="24"/>
        </w:rPr>
      </w:pPr>
      <w:r w:rsidRPr="00F87426">
        <w:rPr>
          <w:color w:val="000000"/>
          <w:sz w:val="24"/>
          <w:szCs w:val="24"/>
        </w:rPr>
        <w:t>...... 20... г.                                                        Подпис на деклариращия: ………......…………..</w:t>
      </w:r>
    </w:p>
    <w:p w:rsidR="00F87426" w:rsidRPr="00F87426" w:rsidRDefault="00F87426" w:rsidP="00F87426">
      <w:pPr>
        <w:widowControl/>
        <w:tabs>
          <w:tab w:val="right" w:leader="dot" w:pos="4365"/>
        </w:tabs>
        <w:autoSpaceDE/>
        <w:autoSpaceDN/>
        <w:adjustRightInd/>
        <w:spacing w:before="113" w:after="57" w:line="268" w:lineRule="auto"/>
        <w:jc w:val="both"/>
        <w:textAlignment w:val="center"/>
        <w:rPr>
          <w:sz w:val="24"/>
          <w:szCs w:val="24"/>
        </w:rPr>
      </w:pPr>
      <w:r w:rsidRPr="00F87426">
        <w:rPr>
          <w:color w:val="000000"/>
          <w:sz w:val="24"/>
          <w:szCs w:val="24"/>
        </w:rPr>
        <w:t>______________</w:t>
      </w:r>
    </w:p>
    <w:p w:rsidR="00F87426" w:rsidRPr="00F87426" w:rsidRDefault="00F87426" w:rsidP="00F87426">
      <w:pPr>
        <w:widowControl/>
        <w:autoSpaceDE/>
        <w:autoSpaceDN/>
        <w:adjustRightInd/>
        <w:spacing w:before="100" w:beforeAutospacing="1" w:after="100" w:afterAutospacing="1"/>
        <w:jc w:val="both"/>
        <w:rPr>
          <w:sz w:val="24"/>
          <w:szCs w:val="24"/>
        </w:rPr>
      </w:pPr>
      <w:r w:rsidRPr="00F87426">
        <w:rPr>
          <w:color w:val="000000"/>
          <w:spacing w:val="2"/>
          <w:sz w:val="24"/>
          <w:szCs w:val="24"/>
        </w:rPr>
        <w:t>(*1) Декларацията се попълва и подписва от всички членове на колективния управителен орган на МИГ, контролния орган, ако такъв е предвиден в устава на МИГ, от служителите на МИГ и от кандидатите/получателите на финансова помощ.</w:t>
      </w:r>
    </w:p>
    <w:p w:rsidR="00F87426" w:rsidRPr="00F87426" w:rsidRDefault="00F87426" w:rsidP="00F87426">
      <w:pPr>
        <w:widowControl/>
        <w:autoSpaceDE/>
        <w:autoSpaceDN/>
        <w:adjustRightInd/>
        <w:spacing w:before="100" w:beforeAutospacing="1" w:after="100" w:afterAutospacing="1"/>
        <w:jc w:val="both"/>
        <w:rPr>
          <w:sz w:val="24"/>
          <w:szCs w:val="24"/>
        </w:rPr>
      </w:pPr>
      <w:r w:rsidRPr="00F87426">
        <w:rPr>
          <w:color w:val="000000"/>
          <w:spacing w:val="3"/>
          <w:sz w:val="24"/>
          <w:szCs w:val="24"/>
        </w:rPr>
        <w:t>(*2) Когато член на колективния управителен орган или на контролния орган е юридическо лице, декларацията се подписва както от неговия/те представляващ/и по закон, така и от представляващия по пълномощие. При наличие на повече от един представляващ по закон и/или пълномощие декларацията се подписва от всеки един от тях.</w:t>
      </w:r>
    </w:p>
    <w:p w:rsidR="00F87426" w:rsidRPr="00F87426" w:rsidRDefault="00F87426" w:rsidP="00F87426">
      <w:pPr>
        <w:widowControl/>
        <w:autoSpaceDE/>
        <w:autoSpaceDN/>
        <w:adjustRightInd/>
        <w:spacing w:before="100" w:beforeAutospacing="1" w:after="100" w:afterAutospacing="1"/>
        <w:jc w:val="both"/>
        <w:rPr>
          <w:sz w:val="24"/>
          <w:szCs w:val="24"/>
        </w:rPr>
      </w:pPr>
      <w:r w:rsidRPr="00F87426">
        <w:rPr>
          <w:color w:val="000000"/>
          <w:sz w:val="24"/>
          <w:szCs w:val="24"/>
        </w:rPr>
        <w:t>(*3) Членовете на колективния управителен орган и на контролния орган на МИГ декларират липсата на обстоятелства по т. 1 - 19. Когато член на колективния управителен орган и/или член на контролния орган на МИГ е община, се декларират обстоятелствата по т. 2 - 19. Служителите на МИГ декларират липсата на обстоятелства по т.</w:t>
      </w:r>
      <w:bookmarkStart w:id="1" w:name="_GoBack"/>
      <w:bookmarkEnd w:id="1"/>
      <w:r w:rsidRPr="00F87426">
        <w:rPr>
          <w:color w:val="000000"/>
          <w:sz w:val="24"/>
          <w:szCs w:val="24"/>
        </w:rPr>
        <w:t xml:space="preserve"> 2 - 21, без т. 13.</w:t>
      </w:r>
    </w:p>
    <w:p w:rsidR="00F87426" w:rsidRPr="00F87426" w:rsidRDefault="00F87426" w:rsidP="00F87426">
      <w:pPr>
        <w:widowControl/>
        <w:autoSpaceDE/>
        <w:autoSpaceDN/>
        <w:adjustRightInd/>
        <w:spacing w:before="100" w:beforeAutospacing="1" w:after="100" w:afterAutospacing="1"/>
        <w:jc w:val="both"/>
        <w:rPr>
          <w:sz w:val="24"/>
          <w:szCs w:val="24"/>
        </w:rPr>
      </w:pPr>
      <w:r w:rsidRPr="00F87426">
        <w:rPr>
          <w:color w:val="000000"/>
          <w:sz w:val="24"/>
          <w:szCs w:val="24"/>
        </w:rPr>
        <w:t>(*4) Физически лица - членове на колективния управителен орган и на контролния орган на МИГ, служителите на МИГ и кандидатите/получателите на финансова помощ не декларират обстоятелствата по т. 1 и 13, освен ако не са представители на МИГ по закон или пълномощие.</w:t>
      </w:r>
    </w:p>
    <w:p w:rsidR="00F87426" w:rsidRPr="00F87426" w:rsidRDefault="00F87426" w:rsidP="00F87426">
      <w:pPr>
        <w:widowControl/>
        <w:autoSpaceDE/>
        <w:autoSpaceDN/>
        <w:adjustRightInd/>
        <w:spacing w:before="100" w:beforeAutospacing="1" w:after="100" w:afterAutospacing="1"/>
        <w:jc w:val="both"/>
        <w:rPr>
          <w:sz w:val="24"/>
          <w:szCs w:val="24"/>
        </w:rPr>
      </w:pPr>
      <w:r w:rsidRPr="00F87426">
        <w:rPr>
          <w:color w:val="000000"/>
          <w:spacing w:val="2"/>
          <w:sz w:val="24"/>
          <w:szCs w:val="24"/>
        </w:rPr>
        <w:t>(*5) Точка 21 от декларацията не се отнася за случаите, когато определеният за служител на МИГ, преди подписване на трудов договор с МИГ, все още е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 Това обстоятелство се отбелязва като забележка в декларацията.</w:t>
      </w:r>
    </w:p>
    <w:p w:rsidR="00865231" w:rsidRPr="00865231" w:rsidRDefault="00F87426" w:rsidP="00F87426">
      <w:pPr>
        <w:spacing w:line="360" w:lineRule="auto"/>
        <w:jc w:val="both"/>
        <w:rPr>
          <w:sz w:val="24"/>
          <w:szCs w:val="24"/>
        </w:rPr>
      </w:pPr>
      <w:r w:rsidRPr="00F87426">
        <w:rPr>
          <w:color w:val="000000"/>
          <w:sz w:val="24"/>
          <w:szCs w:val="24"/>
        </w:rPr>
        <w:t>(*6) Кандидатите/получателите на финансова помощ декларират липсата на обстоятелства по т. 1 до 18.</w:t>
      </w:r>
    </w:p>
    <w:sectPr w:rsidR="00865231" w:rsidRPr="00865231" w:rsidSect="0047410B">
      <w:headerReference w:type="first" r:id="rId6"/>
      <w:pgSz w:w="11906" w:h="16838"/>
      <w:pgMar w:top="1418" w:right="991" w:bottom="851" w:left="1134"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D4A" w:rsidRDefault="00881D4A" w:rsidP="00BB1E52">
      <w:r>
        <w:separator/>
      </w:r>
    </w:p>
  </w:endnote>
  <w:endnote w:type="continuationSeparator" w:id="0">
    <w:p w:rsidR="00881D4A" w:rsidRDefault="00881D4A" w:rsidP="00BB1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D4A" w:rsidRDefault="00881D4A" w:rsidP="00BB1E52">
      <w:r>
        <w:separator/>
      </w:r>
    </w:p>
  </w:footnote>
  <w:footnote w:type="continuationSeparator" w:id="0">
    <w:p w:rsidR="00881D4A" w:rsidRDefault="00881D4A" w:rsidP="00BB1E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EDB" w:rsidRPr="00CC3EDB" w:rsidRDefault="00743509" w:rsidP="00CC3EDB">
    <w:pPr>
      <w:pStyle w:val="a6"/>
      <w:jc w:val="center"/>
      <w:rPr>
        <w:rFonts w:ascii="Calibri" w:hAnsi="Calibri"/>
        <w:b/>
      </w:rPr>
    </w:pPr>
    <w:r>
      <w:rPr>
        <w:noProof/>
        <w:lang w:val="bg-BG" w:eastAsia="bg-BG"/>
      </w:rPr>
      <w:drawing>
        <wp:anchor distT="0" distB="0" distL="114300" distR="114300" simplePos="0" relativeHeight="251659776" behindDoc="0" locked="0" layoutInCell="1" allowOverlap="1">
          <wp:simplePos x="0" y="0"/>
          <wp:positionH relativeFrom="column">
            <wp:posOffset>5909945</wp:posOffset>
          </wp:positionH>
          <wp:positionV relativeFrom="paragraph">
            <wp:posOffset>135890</wp:posOffset>
          </wp:positionV>
          <wp:extent cx="808355" cy="560070"/>
          <wp:effectExtent l="19050" t="19050" r="0" b="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lang w:val="bg-BG" w:eastAsia="bg-BG"/>
      </w:rPr>
      <w:drawing>
        <wp:anchor distT="0" distB="0" distL="114300" distR="114300" simplePos="0" relativeHeight="251656704" behindDoc="0" locked="0" layoutInCell="1" allowOverlap="1">
          <wp:simplePos x="0" y="0"/>
          <wp:positionH relativeFrom="column">
            <wp:posOffset>4166870</wp:posOffset>
          </wp:positionH>
          <wp:positionV relativeFrom="paragraph">
            <wp:posOffset>132080</wp:posOffset>
          </wp:positionV>
          <wp:extent cx="1596390" cy="629285"/>
          <wp:effectExtent l="0" t="0" r="0" b="0"/>
          <wp:wrapNone/>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bg-BG" w:eastAsia="bg-BG"/>
      </w:rPr>
      <w:drawing>
        <wp:anchor distT="0" distB="0" distL="114300" distR="114300" simplePos="0" relativeHeight="251657728" behindDoc="0" locked="0" layoutInCell="1" allowOverlap="1">
          <wp:simplePos x="0" y="0"/>
          <wp:positionH relativeFrom="column">
            <wp:posOffset>-44450</wp:posOffset>
          </wp:positionH>
          <wp:positionV relativeFrom="paragraph">
            <wp:posOffset>54610</wp:posOffset>
          </wp:positionV>
          <wp:extent cx="2104390" cy="7251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00CC3EDB" w:rsidRPr="00CC3EDB">
      <w:rPr>
        <w:rFonts w:ascii="Calibri" w:hAnsi="Calibri"/>
        <w:b/>
      </w:rPr>
      <w:t xml:space="preserve"> </w:t>
    </w:r>
  </w:p>
  <w:p w:rsidR="00CC3EDB" w:rsidRPr="00CC3EDB" w:rsidRDefault="00743509" w:rsidP="00CC3EDB">
    <w:pPr>
      <w:pStyle w:val="a6"/>
      <w:jc w:val="center"/>
      <w:rPr>
        <w:rFonts w:ascii="Calibri" w:hAnsi="Calibri"/>
        <w:b/>
      </w:rPr>
    </w:pPr>
    <w:r>
      <w:rPr>
        <w:noProof/>
        <w:lang w:val="bg-BG" w:eastAsia="bg-BG"/>
      </w:rPr>
      <w:drawing>
        <wp:anchor distT="0" distB="0" distL="114300" distR="114300" simplePos="0" relativeHeight="251655680" behindDoc="0" locked="0" layoutInCell="1" allowOverlap="1">
          <wp:simplePos x="0" y="0"/>
          <wp:positionH relativeFrom="column">
            <wp:posOffset>3031490</wp:posOffset>
          </wp:positionH>
          <wp:positionV relativeFrom="paragraph">
            <wp:posOffset>-635</wp:posOffset>
          </wp:positionV>
          <wp:extent cx="962025" cy="561975"/>
          <wp:effectExtent l="0" t="0" r="0" b="0"/>
          <wp:wrapNone/>
          <wp:docPr id="3"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bg-BG" w:eastAsia="bg-BG"/>
      </w:rPr>
      <w:drawing>
        <wp:anchor distT="0" distB="0" distL="114300" distR="114300" simplePos="0" relativeHeight="251658752" behindDoc="0" locked="0" layoutInCell="1" allowOverlap="1">
          <wp:simplePos x="0" y="0"/>
          <wp:positionH relativeFrom="column">
            <wp:posOffset>2027555</wp:posOffset>
          </wp:positionH>
          <wp:positionV relativeFrom="paragraph">
            <wp:posOffset>6985</wp:posOffset>
          </wp:positionV>
          <wp:extent cx="805180" cy="516890"/>
          <wp:effectExtent l="0" t="0" r="0" b="0"/>
          <wp:wrapNone/>
          <wp:docPr id="2"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3EDB" w:rsidRPr="00CC3EDB" w:rsidRDefault="00CC3EDB" w:rsidP="00CC3EDB">
    <w:pPr>
      <w:pStyle w:val="a6"/>
      <w:jc w:val="center"/>
      <w:rPr>
        <w:rFonts w:ascii="Calibri" w:hAnsi="Calibri"/>
        <w:b/>
      </w:rPr>
    </w:pPr>
  </w:p>
  <w:p w:rsidR="00CC3EDB" w:rsidRPr="00CC3EDB" w:rsidRDefault="00CC3EDB" w:rsidP="00CC3EDB">
    <w:pPr>
      <w:pStyle w:val="a6"/>
      <w:jc w:val="center"/>
      <w:rPr>
        <w:rFonts w:ascii="Calibri" w:hAnsi="Calibri"/>
        <w:b/>
      </w:rPr>
    </w:pPr>
  </w:p>
  <w:p w:rsidR="00CC3EDB" w:rsidRPr="00CC3EDB" w:rsidRDefault="00CC3EDB" w:rsidP="00CC3EDB">
    <w:pPr>
      <w:pStyle w:val="a6"/>
      <w:jc w:val="center"/>
      <w:rPr>
        <w:rFonts w:ascii="Calibri" w:hAnsi="Calibri"/>
        <w:b/>
      </w:rPr>
    </w:pPr>
  </w:p>
  <w:p w:rsidR="00CC3EDB" w:rsidRPr="00CC3EDB" w:rsidRDefault="00CC3EDB" w:rsidP="00CC3EDB">
    <w:pPr>
      <w:pStyle w:val="a6"/>
      <w:tabs>
        <w:tab w:val="clear" w:pos="4536"/>
      </w:tabs>
      <w:jc w:val="center"/>
      <w:rPr>
        <w:rFonts w:ascii="Calibri" w:hAnsi="Calibri"/>
        <w:b/>
        <w:spacing w:val="40"/>
      </w:rPr>
    </w:pPr>
    <w:r w:rsidRPr="00C93706">
      <w:rPr>
        <w:highlight w:val="white"/>
        <w:shd w:val="clear" w:color="auto" w:fill="FEFEFE"/>
      </w:rPr>
      <w:t>Европейският земеделски фонд за развитие на селските райони: Европа инвестира в селските райони</w:t>
    </w:r>
  </w:p>
  <w:p w:rsidR="00CC3EDB" w:rsidRPr="008862E6" w:rsidRDefault="00CC3EDB" w:rsidP="00CC3EDB">
    <w:pPr>
      <w:pStyle w:val="a6"/>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CC3EDB" w:rsidRPr="00B66280" w:rsidRDefault="00CC3EDB" w:rsidP="00CC3EDB">
    <w:pPr>
      <w:pStyle w:val="a6"/>
      <w:pBdr>
        <w:bottom w:val="single" w:sz="6" w:space="1" w:color="auto"/>
      </w:pBdr>
      <w:tabs>
        <w:tab w:val="left" w:pos="142"/>
      </w:tabs>
      <w:ind w:right="709"/>
      <w:jc w:val="center"/>
      <w:rPr>
        <w:lang w:val="en-US"/>
      </w:rPr>
    </w:pPr>
    <w:r w:rsidRPr="00C93706">
      <w:rPr>
        <w:b/>
        <w:spacing w:val="40"/>
        <w:sz w:val="22"/>
        <w:szCs w:val="22"/>
      </w:rPr>
      <w:t>СНЦ  Местна инициативна група Чирпан</w:t>
    </w:r>
  </w:p>
  <w:p w:rsidR="00CC3EDB" w:rsidRDefault="00CC3ED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E52"/>
    <w:rsid w:val="000B037E"/>
    <w:rsid w:val="000D0A18"/>
    <w:rsid w:val="0015645A"/>
    <w:rsid w:val="001677FD"/>
    <w:rsid w:val="001D7558"/>
    <w:rsid w:val="001F2C37"/>
    <w:rsid w:val="00310642"/>
    <w:rsid w:val="0035147E"/>
    <w:rsid w:val="003562C5"/>
    <w:rsid w:val="0036177C"/>
    <w:rsid w:val="00383703"/>
    <w:rsid w:val="003C6284"/>
    <w:rsid w:val="003D5C8F"/>
    <w:rsid w:val="003F680F"/>
    <w:rsid w:val="00457557"/>
    <w:rsid w:val="0047410B"/>
    <w:rsid w:val="004B0787"/>
    <w:rsid w:val="004F3841"/>
    <w:rsid w:val="00521F37"/>
    <w:rsid w:val="00534DEC"/>
    <w:rsid w:val="00535F30"/>
    <w:rsid w:val="00543DC8"/>
    <w:rsid w:val="00566ACE"/>
    <w:rsid w:val="0057289E"/>
    <w:rsid w:val="005C3088"/>
    <w:rsid w:val="006A0D7D"/>
    <w:rsid w:val="0071470A"/>
    <w:rsid w:val="00743509"/>
    <w:rsid w:val="007C0204"/>
    <w:rsid w:val="00865231"/>
    <w:rsid w:val="00881D4A"/>
    <w:rsid w:val="00894EAB"/>
    <w:rsid w:val="008C5F53"/>
    <w:rsid w:val="008E5311"/>
    <w:rsid w:val="008F2B3A"/>
    <w:rsid w:val="00A0188B"/>
    <w:rsid w:val="00A30A87"/>
    <w:rsid w:val="00A34D9E"/>
    <w:rsid w:val="00A5700D"/>
    <w:rsid w:val="00B17092"/>
    <w:rsid w:val="00B55EDF"/>
    <w:rsid w:val="00B654EF"/>
    <w:rsid w:val="00B84B16"/>
    <w:rsid w:val="00BB1E52"/>
    <w:rsid w:val="00C84CD8"/>
    <w:rsid w:val="00CC3EDB"/>
    <w:rsid w:val="00CF0FDD"/>
    <w:rsid w:val="00D87F51"/>
    <w:rsid w:val="00E64A6D"/>
    <w:rsid w:val="00F87426"/>
    <w:rsid w:val="00FC39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74737D6-6C85-4809-8DE2-EF04C4BD3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E52"/>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BB1E52"/>
    <w:pPr>
      <w:widowControl/>
      <w:autoSpaceDE/>
      <w:autoSpaceDN/>
      <w:adjustRightInd/>
      <w:spacing w:after="200" w:line="276" w:lineRule="auto"/>
    </w:pPr>
    <w:rPr>
      <w:rFonts w:ascii="Calibri" w:hAnsi="Calibri"/>
      <w:lang w:val="x-none" w:eastAsia="x-none"/>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link w:val="a3"/>
    <w:uiPriority w:val="99"/>
    <w:semiHidden/>
    <w:rsid w:val="00BB1E52"/>
    <w:rPr>
      <w:rFonts w:ascii="Calibri" w:eastAsia="Times New Roman" w:hAnsi="Calibri" w:cs="Calibri"/>
      <w:sz w:val="20"/>
      <w:szCs w:val="20"/>
    </w:rPr>
  </w:style>
  <w:style w:type="character" w:styleId="a5">
    <w:name w:val="footnote reference"/>
    <w:aliases w:val="Footnote,Footnote symbol,Char Char Char Char Char,Знак Char Char Char Char,Char1 Char Char Char Char"/>
    <w:uiPriority w:val="99"/>
    <w:semiHidden/>
    <w:rsid w:val="00BB1E52"/>
    <w:rPr>
      <w:rFonts w:cs="Times New Roman"/>
      <w:vertAlign w:val="superscript"/>
    </w:rPr>
  </w:style>
  <w:style w:type="paragraph" w:styleId="a6">
    <w:name w:val="header"/>
    <w:basedOn w:val="a"/>
    <w:link w:val="a7"/>
    <w:unhideWhenUsed/>
    <w:rsid w:val="00B17092"/>
    <w:pPr>
      <w:tabs>
        <w:tab w:val="center" w:pos="4536"/>
        <w:tab w:val="right" w:pos="9072"/>
      </w:tabs>
    </w:pPr>
    <w:rPr>
      <w:lang w:val="x-none" w:eastAsia="x-none"/>
    </w:rPr>
  </w:style>
  <w:style w:type="character" w:customStyle="1" w:styleId="a7">
    <w:name w:val="Горен колонтитул Знак"/>
    <w:link w:val="a6"/>
    <w:rsid w:val="00B17092"/>
    <w:rPr>
      <w:rFonts w:ascii="Times New Roman" w:eastAsia="Times New Roman" w:hAnsi="Times New Roman"/>
    </w:rPr>
  </w:style>
  <w:style w:type="paragraph" w:styleId="a8">
    <w:name w:val="footer"/>
    <w:basedOn w:val="a"/>
    <w:link w:val="a9"/>
    <w:uiPriority w:val="99"/>
    <w:unhideWhenUsed/>
    <w:rsid w:val="00B17092"/>
    <w:pPr>
      <w:tabs>
        <w:tab w:val="center" w:pos="4536"/>
        <w:tab w:val="right" w:pos="9072"/>
      </w:tabs>
    </w:pPr>
    <w:rPr>
      <w:lang w:val="x-none" w:eastAsia="x-none"/>
    </w:rPr>
  </w:style>
  <w:style w:type="character" w:customStyle="1" w:styleId="a9">
    <w:name w:val="Долен колонтитул Знак"/>
    <w:link w:val="a8"/>
    <w:uiPriority w:val="99"/>
    <w:rsid w:val="00B17092"/>
    <w:rPr>
      <w:rFonts w:ascii="Times New Roman" w:eastAsia="Times New Roman" w:hAnsi="Times New Roman"/>
    </w:rPr>
  </w:style>
  <w:style w:type="paragraph" w:styleId="aa">
    <w:name w:val="Normal (Web)"/>
    <w:aliases w:val="Normal (Web) Char"/>
    <w:basedOn w:val="a"/>
    <w:link w:val="ab"/>
    <w:semiHidden/>
    <w:unhideWhenUsed/>
    <w:rsid w:val="00CC3EDB"/>
    <w:pPr>
      <w:widowControl/>
      <w:autoSpaceDE/>
      <w:autoSpaceDN/>
      <w:adjustRightInd/>
      <w:ind w:firstLine="990"/>
      <w:jc w:val="both"/>
    </w:pPr>
    <w:rPr>
      <w:color w:val="000000"/>
      <w:sz w:val="24"/>
      <w:szCs w:val="24"/>
    </w:rPr>
  </w:style>
  <w:style w:type="character" w:customStyle="1" w:styleId="ab">
    <w:name w:val="Нормален (уеб) Знак"/>
    <w:aliases w:val="Normal (Web) Char Знак"/>
    <w:link w:val="aa"/>
    <w:semiHidden/>
    <w:locked/>
    <w:rsid w:val="00CC3EDB"/>
    <w:rPr>
      <w:rFonts w:ascii="Times New Roman" w:eastAsia="Times New Roman" w:hAnsi="Times New Roman"/>
      <w:color w:val="000000"/>
      <w:sz w:val="24"/>
      <w:szCs w:val="24"/>
    </w:rPr>
  </w:style>
  <w:style w:type="paragraph" w:styleId="ac">
    <w:name w:val="Balloon Text"/>
    <w:basedOn w:val="a"/>
    <w:link w:val="ad"/>
    <w:uiPriority w:val="99"/>
    <w:semiHidden/>
    <w:unhideWhenUsed/>
    <w:rsid w:val="00F87426"/>
    <w:rPr>
      <w:rFonts w:ascii="Segoe UI" w:hAnsi="Segoe UI" w:cs="Segoe UI"/>
      <w:sz w:val="18"/>
      <w:szCs w:val="18"/>
    </w:rPr>
  </w:style>
  <w:style w:type="character" w:customStyle="1" w:styleId="ad">
    <w:name w:val="Изнесен текст Знак"/>
    <w:basedOn w:val="a0"/>
    <w:link w:val="ac"/>
    <w:uiPriority w:val="99"/>
    <w:semiHidden/>
    <w:rsid w:val="00F8742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02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1501</Words>
  <Characters>8562</Characters>
  <Application>Microsoft Office Word</Application>
  <DocSecurity>0</DocSecurity>
  <Lines>71</Lines>
  <Paragraphs>20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iskrab</dc:creator>
  <cp:keywords/>
  <cp:lastModifiedBy>ss</cp:lastModifiedBy>
  <cp:revision>4</cp:revision>
  <cp:lastPrinted>2018-06-12T13:07:00Z</cp:lastPrinted>
  <dcterms:created xsi:type="dcterms:W3CDTF">2018-05-09T11:25:00Z</dcterms:created>
  <dcterms:modified xsi:type="dcterms:W3CDTF">2018-06-12T13:08:00Z</dcterms:modified>
</cp:coreProperties>
</file>