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480" w:rsidRPr="00500480" w:rsidRDefault="0080126C" w:rsidP="0080126C">
      <w:pPr>
        <w:spacing w:line="276" w:lineRule="auto"/>
        <w:jc w:val="right"/>
        <w:rPr>
          <w:b/>
        </w:rPr>
      </w:pPr>
      <w:r w:rsidRPr="00500480">
        <w:rPr>
          <w:b/>
        </w:rPr>
        <w:t xml:space="preserve">Приложение № </w:t>
      </w:r>
      <w:r w:rsidR="00DA3249">
        <w:rPr>
          <w:b/>
          <w:lang w:val="bg-BG"/>
        </w:rPr>
        <w:t>19</w:t>
      </w:r>
      <w:bookmarkStart w:id="0" w:name="_GoBack"/>
      <w:bookmarkEnd w:id="0"/>
      <w:r w:rsidRPr="00500480">
        <w:rPr>
          <w:b/>
          <w:lang w:val="bg-BG"/>
        </w:rPr>
        <w:t xml:space="preserve"> </w:t>
      </w:r>
      <w:r w:rsidRPr="00500480">
        <w:rPr>
          <w:b/>
        </w:rPr>
        <w:t xml:space="preserve"> </w:t>
      </w:r>
    </w:p>
    <w:p w:rsidR="0080126C" w:rsidRPr="00500480" w:rsidRDefault="0080126C" w:rsidP="0080126C">
      <w:pPr>
        <w:spacing w:line="276" w:lineRule="auto"/>
        <w:jc w:val="right"/>
        <w:rPr>
          <w:b/>
          <w:lang w:val="bg-BG"/>
        </w:rPr>
      </w:pPr>
      <w:r w:rsidRPr="00500480">
        <w:rPr>
          <w:b/>
        </w:rPr>
        <w:t>към Условия за кандидатстване</w:t>
      </w:r>
    </w:p>
    <w:p w:rsidR="0080126C" w:rsidRDefault="0080126C" w:rsidP="0080126C">
      <w:pPr>
        <w:spacing w:line="276" w:lineRule="auto"/>
        <w:jc w:val="center"/>
        <w:rPr>
          <w:b/>
          <w:sz w:val="32"/>
          <w:szCs w:val="32"/>
          <w:lang w:val="bg-BG"/>
        </w:rPr>
      </w:pPr>
    </w:p>
    <w:p w:rsidR="0080126C" w:rsidRPr="004B0665" w:rsidRDefault="0080126C" w:rsidP="0080126C">
      <w:pPr>
        <w:spacing w:line="276" w:lineRule="auto"/>
        <w:jc w:val="center"/>
      </w:pPr>
      <w:r w:rsidRPr="004B0665">
        <w:rPr>
          <w:b/>
          <w:sz w:val="32"/>
          <w:szCs w:val="32"/>
        </w:rPr>
        <w:t>Декларация за нередности</w:t>
      </w:r>
      <w:r w:rsidRPr="004B0665">
        <w:rPr>
          <w:b/>
          <w:sz w:val="32"/>
          <w:szCs w:val="32"/>
          <w:vertAlign w:val="superscript"/>
        </w:rPr>
        <w:footnoteReference w:id="1"/>
      </w:r>
    </w:p>
    <w:p w:rsidR="0080126C" w:rsidRPr="004B0665" w:rsidRDefault="0080126C" w:rsidP="0080126C">
      <w:pPr>
        <w:spacing w:line="276" w:lineRule="auto"/>
        <w:jc w:val="both"/>
      </w:pPr>
    </w:p>
    <w:p w:rsidR="0080126C" w:rsidRPr="004B0665" w:rsidRDefault="0080126C" w:rsidP="0080126C">
      <w:pPr>
        <w:spacing w:line="276" w:lineRule="auto"/>
        <w:jc w:val="center"/>
        <w:rPr>
          <w:b/>
        </w:rPr>
      </w:pPr>
    </w:p>
    <w:p w:rsidR="0080126C" w:rsidRPr="004B0665" w:rsidRDefault="0080126C" w:rsidP="0080126C">
      <w:pPr>
        <w:spacing w:line="276" w:lineRule="auto"/>
        <w:jc w:val="center"/>
        <w:rPr>
          <w:color w:val="000000"/>
        </w:rPr>
      </w:pPr>
      <w:r w:rsidRPr="004B0665">
        <w:rPr>
          <w:color w:val="000000"/>
        </w:rPr>
        <w:t>Долуподписаният (</w:t>
      </w:r>
      <w:r>
        <w:rPr>
          <w:color w:val="000000"/>
        </w:rPr>
        <w:t>а</w:t>
      </w:r>
      <w:r w:rsidRPr="004B0665">
        <w:rPr>
          <w:color w:val="000000"/>
        </w:rPr>
        <w:t>та) ………………………………………………………………...</w:t>
      </w:r>
    </w:p>
    <w:p w:rsidR="0080126C" w:rsidRPr="004B0665" w:rsidRDefault="0080126C" w:rsidP="0080126C">
      <w:pPr>
        <w:spacing w:line="276" w:lineRule="auto"/>
        <w:jc w:val="center"/>
        <w:rPr>
          <w:color w:val="000000"/>
        </w:rPr>
      </w:pPr>
      <w:r w:rsidRPr="004B0665">
        <w:rPr>
          <w:color w:val="000000"/>
        </w:rPr>
        <w:t>…………………………………………………………………………………………..</w:t>
      </w:r>
    </w:p>
    <w:p w:rsidR="0080126C" w:rsidRPr="004B0665" w:rsidRDefault="0080126C" w:rsidP="0080126C">
      <w:pPr>
        <w:spacing w:line="276" w:lineRule="auto"/>
        <w:jc w:val="center"/>
        <w:rPr>
          <w:color w:val="000000"/>
          <w:vertAlign w:val="superscript"/>
        </w:rPr>
      </w:pPr>
      <w:r w:rsidRPr="004B0665">
        <w:rPr>
          <w:color w:val="000000"/>
          <w:vertAlign w:val="superscript"/>
        </w:rPr>
        <w:t>(име, презиме, фамилия)</w:t>
      </w:r>
    </w:p>
    <w:p w:rsidR="0080126C" w:rsidRPr="004B0665" w:rsidRDefault="0080126C" w:rsidP="0080126C">
      <w:pPr>
        <w:spacing w:line="276" w:lineRule="auto"/>
        <w:jc w:val="center"/>
        <w:rPr>
          <w:color w:val="000000"/>
        </w:rPr>
      </w:pPr>
      <w:r w:rsidRPr="004B0665">
        <w:rPr>
          <w:color w:val="000000"/>
        </w:rPr>
        <w:t>с л. к. № ………………..издадена от …………………… на ……………………….</w:t>
      </w:r>
    </w:p>
    <w:p w:rsidR="0080126C" w:rsidRPr="004B0665" w:rsidRDefault="0080126C" w:rsidP="0080126C">
      <w:pPr>
        <w:spacing w:line="276" w:lineRule="auto"/>
        <w:jc w:val="center"/>
        <w:rPr>
          <w:color w:val="000000"/>
        </w:rPr>
      </w:pPr>
      <w:r w:rsidRPr="004B0665">
        <w:rPr>
          <w:color w:val="000000"/>
        </w:rPr>
        <w:t>ЕГН …………………………. адрес: ………………………………………………....</w:t>
      </w:r>
    </w:p>
    <w:p w:rsidR="0080126C" w:rsidRPr="004B0665" w:rsidRDefault="0080126C" w:rsidP="0080126C">
      <w:pPr>
        <w:spacing w:line="276" w:lineRule="auto"/>
        <w:jc w:val="center"/>
        <w:rPr>
          <w:color w:val="000000"/>
        </w:rPr>
      </w:pPr>
      <w:r w:rsidRPr="004B0665">
        <w:rPr>
          <w:color w:val="000000"/>
        </w:rPr>
        <w:t>…………………………………………………………………………………………..</w:t>
      </w:r>
    </w:p>
    <w:p w:rsidR="0080126C" w:rsidRPr="004B0665" w:rsidRDefault="0080126C" w:rsidP="0080126C">
      <w:pPr>
        <w:spacing w:line="276" w:lineRule="auto"/>
        <w:jc w:val="center"/>
        <w:rPr>
          <w:color w:val="000000"/>
        </w:rPr>
      </w:pPr>
      <w:r w:rsidRPr="004B0665">
        <w:rPr>
          <w:color w:val="000000"/>
        </w:rPr>
        <w:t>в качеството си на ……………………………………………………………………..</w:t>
      </w:r>
    </w:p>
    <w:p w:rsidR="0080126C" w:rsidRPr="004B0665" w:rsidRDefault="0080126C" w:rsidP="0080126C">
      <w:pPr>
        <w:spacing w:line="276" w:lineRule="auto"/>
        <w:jc w:val="center"/>
        <w:rPr>
          <w:color w:val="000000"/>
          <w:vertAlign w:val="superscript"/>
        </w:rPr>
      </w:pPr>
      <w:r w:rsidRPr="004B0665">
        <w:rPr>
          <w:color w:val="000000"/>
          <w:vertAlign w:val="superscript"/>
        </w:rPr>
        <w:t>(представляващ, управител)</w:t>
      </w:r>
    </w:p>
    <w:p w:rsidR="0080126C" w:rsidRPr="004B0665" w:rsidRDefault="0080126C" w:rsidP="0080126C">
      <w:pPr>
        <w:spacing w:line="276" w:lineRule="auto"/>
        <w:jc w:val="center"/>
        <w:rPr>
          <w:color w:val="000000"/>
        </w:rPr>
      </w:pPr>
      <w:r w:rsidRPr="004B0665">
        <w:rPr>
          <w:color w:val="000000"/>
        </w:rPr>
        <w:t>на фирма ………………………………………………………с ЕИК...........................</w:t>
      </w:r>
    </w:p>
    <w:p w:rsidR="0080126C" w:rsidRPr="004B0665" w:rsidRDefault="0080126C" w:rsidP="0080126C">
      <w:pPr>
        <w:spacing w:line="276" w:lineRule="auto"/>
        <w:jc w:val="center"/>
        <w:rPr>
          <w:color w:val="000000"/>
          <w:vertAlign w:val="superscript"/>
        </w:rPr>
      </w:pPr>
      <w:r w:rsidRPr="004B0665">
        <w:rPr>
          <w:color w:val="000000"/>
          <w:vertAlign w:val="superscript"/>
        </w:rPr>
        <w:t>(наименование на фирмата)</w:t>
      </w:r>
    </w:p>
    <w:p w:rsidR="0080126C" w:rsidRPr="00046535" w:rsidRDefault="0080126C" w:rsidP="00046535">
      <w:pPr>
        <w:numPr>
          <w:ilvl w:val="0"/>
          <w:numId w:val="3"/>
        </w:numPr>
        <w:spacing w:after="200" w:line="276" w:lineRule="auto"/>
        <w:jc w:val="center"/>
        <w:rPr>
          <w:b/>
        </w:rPr>
      </w:pPr>
      <w:r w:rsidRPr="00046535">
        <w:rPr>
          <w:color w:val="000000"/>
        </w:rPr>
        <w:t xml:space="preserve">кандидат по </w:t>
      </w:r>
      <w:r w:rsidRPr="00046535">
        <w:rPr>
          <w:rStyle w:val="spelle"/>
          <w:color w:val="000000"/>
        </w:rPr>
        <w:t>подмярка</w:t>
      </w:r>
      <w:r w:rsidRPr="00046535">
        <w:rPr>
          <w:color w:val="000000"/>
        </w:rPr>
        <w:t xml:space="preserve"> </w:t>
      </w:r>
      <w:r w:rsidR="00046535">
        <w:rPr>
          <w:rFonts w:eastAsiaTheme="majorEastAsia" w:cstheme="majorBidi"/>
          <w:bCs/>
          <w:szCs w:val="28"/>
        </w:rPr>
        <w:t>4.1</w:t>
      </w:r>
      <w:r w:rsidR="00046535" w:rsidRPr="006528B8">
        <w:rPr>
          <w:rFonts w:eastAsiaTheme="majorEastAsia" w:cstheme="majorBidi"/>
          <w:bCs/>
          <w:szCs w:val="28"/>
        </w:rPr>
        <w:t>. „</w:t>
      </w:r>
      <w:r w:rsidR="00046535" w:rsidRPr="003B09E3">
        <w:rPr>
          <w:b/>
          <w:i/>
          <w:lang w:eastAsia="bg-BG"/>
        </w:rPr>
        <w:t>Подкрепа за инвестиции в земеделски стопанства</w:t>
      </w:r>
      <w:r w:rsidR="00046535" w:rsidRPr="006528B8">
        <w:rPr>
          <w:rFonts w:eastAsiaTheme="majorEastAsia" w:cstheme="majorBidi"/>
          <w:bCs/>
          <w:szCs w:val="28"/>
        </w:rPr>
        <w:t>“</w:t>
      </w:r>
    </w:p>
    <w:p w:rsidR="0080126C" w:rsidRPr="004B0665" w:rsidRDefault="0080126C" w:rsidP="0080126C">
      <w:pPr>
        <w:spacing w:line="276" w:lineRule="auto"/>
        <w:jc w:val="center"/>
      </w:pPr>
      <w:r w:rsidRPr="004B0665">
        <w:rPr>
          <w:b/>
        </w:rPr>
        <w:t>ДЕКЛАРИРАМ, ЧЕ:</w:t>
      </w:r>
    </w:p>
    <w:p w:rsidR="0080126C" w:rsidRPr="004B0665" w:rsidRDefault="0080126C" w:rsidP="0080126C">
      <w:pPr>
        <w:spacing w:line="276" w:lineRule="auto"/>
        <w:ind w:firstLine="708"/>
        <w:jc w:val="both"/>
      </w:pPr>
    </w:p>
    <w:p w:rsidR="0080126C" w:rsidRPr="004B0665" w:rsidRDefault="0080126C" w:rsidP="0080126C">
      <w:pPr>
        <w:spacing w:line="276" w:lineRule="auto"/>
        <w:ind w:firstLine="708"/>
        <w:jc w:val="both"/>
      </w:pPr>
      <w:r w:rsidRPr="004B0665">
        <w:t>1. 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80126C" w:rsidRPr="004B0665" w:rsidRDefault="0080126C" w:rsidP="0080126C">
      <w:pPr>
        <w:spacing w:line="276" w:lineRule="auto"/>
        <w:ind w:firstLine="708"/>
        <w:jc w:val="both"/>
      </w:pPr>
      <w:r w:rsidRPr="004B0665">
        <w:lastRenderedPageBreak/>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80126C" w:rsidRPr="004B0665" w:rsidRDefault="0080126C" w:rsidP="0080126C">
      <w:pPr>
        <w:spacing w:line="276" w:lineRule="auto"/>
        <w:jc w:val="both"/>
      </w:pPr>
      <w:r w:rsidRPr="004B0665">
        <w:t>Всички форми на корупция са също нередност.</w:t>
      </w:r>
    </w:p>
    <w:p w:rsidR="0080126C" w:rsidRPr="004B0665" w:rsidRDefault="0080126C" w:rsidP="0080126C">
      <w:pPr>
        <w:spacing w:line="276" w:lineRule="auto"/>
        <w:ind w:firstLine="708"/>
        <w:jc w:val="both"/>
      </w:pPr>
      <w:r w:rsidRPr="004B0665">
        <w:t xml:space="preserve">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 </w:t>
      </w:r>
    </w:p>
    <w:p w:rsidR="0080126C" w:rsidRPr="004B0665" w:rsidRDefault="0080126C" w:rsidP="0080126C">
      <w:pPr>
        <w:spacing w:line="276" w:lineRule="auto"/>
        <w:jc w:val="both"/>
      </w:pPr>
      <w:r w:rsidRPr="004B0665">
        <w:t>Под измама следва да се разбира всяко умишлено действие или бездействие, свързано със:</w:t>
      </w:r>
    </w:p>
    <w:p w:rsidR="0080126C" w:rsidRPr="004B0665" w:rsidRDefault="0080126C" w:rsidP="0080126C">
      <w:pPr>
        <w:spacing w:line="276" w:lineRule="auto"/>
        <w:jc w:val="both"/>
      </w:pPr>
      <w:r w:rsidRPr="004B0665">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80126C" w:rsidRPr="004B0665" w:rsidRDefault="0080126C" w:rsidP="0080126C">
      <w:pPr>
        <w:spacing w:line="276" w:lineRule="auto"/>
        <w:jc w:val="both"/>
      </w:pPr>
      <w:r w:rsidRPr="004B0665">
        <w:t>- Укриване на информация в нарушение на конкретно задължение, водещо до резултатите, споменати в предходната подточка;</w:t>
      </w:r>
    </w:p>
    <w:p w:rsidR="0080126C" w:rsidRPr="004B0665" w:rsidRDefault="0080126C" w:rsidP="0080126C">
      <w:pPr>
        <w:spacing w:line="276" w:lineRule="auto"/>
        <w:jc w:val="both"/>
      </w:pPr>
      <w:r w:rsidRPr="004B0665">
        <w:t>- Използването на такива средства за цели, различни от тези, за които са отпуснати първоначално;</w:t>
      </w:r>
    </w:p>
    <w:p w:rsidR="0080126C" w:rsidRPr="004B0665" w:rsidRDefault="0080126C" w:rsidP="0080126C">
      <w:pPr>
        <w:spacing w:line="276" w:lineRule="auto"/>
        <w:jc w:val="both"/>
      </w:pPr>
      <w:r w:rsidRPr="004B0665">
        <w:t>- Злоупотреба на правомерно получена облага със същия ефект.</w:t>
      </w:r>
    </w:p>
    <w:p w:rsidR="0080126C" w:rsidRPr="004B0665" w:rsidRDefault="0080126C" w:rsidP="0080126C">
      <w:pPr>
        <w:spacing w:line="276" w:lineRule="auto"/>
        <w:ind w:firstLine="708"/>
        <w:jc w:val="both"/>
      </w:pPr>
      <w:r w:rsidRPr="004B0665">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80126C" w:rsidRPr="004B0665" w:rsidRDefault="0080126C" w:rsidP="0080126C">
      <w:pPr>
        <w:spacing w:line="276" w:lineRule="auto"/>
        <w:jc w:val="both"/>
      </w:pPr>
      <w:r w:rsidRPr="004B0665">
        <w:t>- до служителя по нередности в РА.</w:t>
      </w:r>
    </w:p>
    <w:p w:rsidR="0080126C" w:rsidRPr="004B0665" w:rsidRDefault="0080126C" w:rsidP="0080126C">
      <w:pPr>
        <w:spacing w:line="276" w:lineRule="auto"/>
        <w:jc w:val="both"/>
      </w:pPr>
      <w:r w:rsidRPr="004B0665">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80126C" w:rsidRPr="004B0665" w:rsidRDefault="0080126C" w:rsidP="0080126C">
      <w:pPr>
        <w:spacing w:line="276" w:lineRule="auto"/>
        <w:jc w:val="both"/>
      </w:pPr>
      <w:r w:rsidRPr="004B0665">
        <w:t>- до изпълнителния директор на РА;</w:t>
      </w:r>
    </w:p>
    <w:p w:rsidR="0080126C" w:rsidRPr="004B0665" w:rsidRDefault="0080126C" w:rsidP="0080126C">
      <w:pPr>
        <w:spacing w:line="276" w:lineRule="auto"/>
        <w:jc w:val="both"/>
      </w:pPr>
      <w:r w:rsidRPr="004B0665">
        <w:t>- до Ръководителя на Управляващия орган на „Програмата за развитие на селските райони 2014 - 2020 г.“;</w:t>
      </w:r>
    </w:p>
    <w:p w:rsidR="0080126C" w:rsidRPr="004B0665" w:rsidRDefault="0080126C" w:rsidP="0080126C">
      <w:pPr>
        <w:spacing w:line="276" w:lineRule="auto"/>
        <w:jc w:val="both"/>
      </w:pPr>
      <w:r w:rsidRPr="004B0665">
        <w:t>- до ресорния заместник-министър, в чийто ресор е Управляващият орган на „Програмата за развитие на селските райони 2014-2020 г.“;</w:t>
      </w:r>
    </w:p>
    <w:p w:rsidR="0080126C" w:rsidRPr="004B0665" w:rsidRDefault="0080126C" w:rsidP="0080126C">
      <w:pPr>
        <w:spacing w:line="276" w:lineRule="auto"/>
        <w:jc w:val="both"/>
      </w:pPr>
      <w:r w:rsidRPr="004B0665">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80126C" w:rsidRPr="004B0665" w:rsidRDefault="0080126C" w:rsidP="0080126C">
      <w:pPr>
        <w:spacing w:line="276" w:lineRule="auto"/>
        <w:jc w:val="both"/>
      </w:pPr>
      <w:r w:rsidRPr="004B0665">
        <w:t>- до Европейската служба за борба с измамите (ОЛАФ) към Европейската комисия.</w:t>
      </w:r>
    </w:p>
    <w:p w:rsidR="0080126C" w:rsidRPr="004B0665" w:rsidRDefault="0080126C" w:rsidP="0080126C">
      <w:pPr>
        <w:spacing w:line="276" w:lineRule="auto"/>
        <w:ind w:firstLine="708"/>
        <w:jc w:val="both"/>
      </w:pPr>
      <w:r w:rsidRPr="004B0665">
        <w:t xml:space="preserve">Настоящата декларация е изготвена в два екземпляра - по един за деклариращия и за РА. </w:t>
      </w:r>
    </w:p>
    <w:p w:rsidR="0080126C" w:rsidRPr="004B0665" w:rsidRDefault="0080126C" w:rsidP="0080126C">
      <w:pPr>
        <w:spacing w:line="276" w:lineRule="auto"/>
        <w:jc w:val="both"/>
      </w:pPr>
    </w:p>
    <w:p w:rsidR="0080126C" w:rsidRPr="004B0665" w:rsidRDefault="0080126C" w:rsidP="0080126C">
      <w:pPr>
        <w:spacing w:line="276" w:lineRule="auto"/>
        <w:jc w:val="both"/>
      </w:pPr>
      <w:r w:rsidRPr="004B0665">
        <w:t>дата……...…….</w:t>
      </w:r>
      <w:r w:rsidRPr="004B0665">
        <w:tab/>
      </w:r>
      <w:r w:rsidRPr="004B0665">
        <w:tab/>
      </w:r>
      <w:r w:rsidRPr="004B0665">
        <w:tab/>
      </w:r>
      <w:r w:rsidRPr="004B0665">
        <w:tab/>
      </w:r>
      <w:r w:rsidRPr="004B0665">
        <w:tab/>
        <w:t>Декларатор…………………….……….</w:t>
      </w:r>
    </w:p>
    <w:p w:rsidR="0080126C" w:rsidRDefault="0080126C" w:rsidP="0080126C">
      <w:pPr>
        <w:spacing w:after="100" w:afterAutospacing="1"/>
        <w:jc w:val="both"/>
      </w:pPr>
      <w:r w:rsidRPr="004B0665">
        <w:t>гр. ………………</w:t>
      </w:r>
      <w:r w:rsidRPr="004B0665">
        <w:tab/>
      </w:r>
      <w:r w:rsidRPr="004B0665">
        <w:tab/>
      </w:r>
      <w:r w:rsidRPr="004B0665">
        <w:tab/>
      </w:r>
      <w:r w:rsidRPr="004B0665">
        <w:tab/>
      </w:r>
      <w:r w:rsidRPr="004B0665">
        <w:tab/>
      </w:r>
      <w:r w:rsidRPr="004B0665">
        <w:tab/>
      </w:r>
      <w:r w:rsidRPr="004B0665">
        <w:tab/>
      </w:r>
      <w:r w:rsidRPr="0096052B">
        <w:rPr>
          <w:i/>
        </w:rPr>
        <w:t>/подпис, печат/</w:t>
      </w:r>
    </w:p>
    <w:p w:rsidR="000145DF" w:rsidRDefault="000145DF"/>
    <w:sectPr w:rsidR="000145DF" w:rsidSect="0096052B">
      <w:headerReference w:type="default" r:id="rId7"/>
      <w:pgSz w:w="12240" w:h="15840"/>
      <w:pgMar w:top="993" w:right="900" w:bottom="1440" w:left="1418" w:header="360" w:footer="8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0AF" w:rsidRDefault="00EB20AF" w:rsidP="0080126C">
      <w:r>
        <w:separator/>
      </w:r>
    </w:p>
  </w:endnote>
  <w:endnote w:type="continuationSeparator" w:id="0">
    <w:p w:rsidR="00EB20AF" w:rsidRDefault="00EB20AF" w:rsidP="0080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0AF" w:rsidRDefault="00EB20AF" w:rsidP="0080126C">
      <w:r>
        <w:separator/>
      </w:r>
    </w:p>
  </w:footnote>
  <w:footnote w:type="continuationSeparator" w:id="0">
    <w:p w:rsidR="00EB20AF" w:rsidRDefault="00EB20AF" w:rsidP="0080126C">
      <w:r>
        <w:continuationSeparator/>
      </w:r>
    </w:p>
  </w:footnote>
  <w:footnote w:id="1">
    <w:p w:rsidR="0080126C" w:rsidRDefault="0080126C" w:rsidP="0080126C">
      <w:pPr>
        <w:pStyle w:val="a3"/>
        <w:jc w:val="both"/>
      </w:pPr>
      <w:r>
        <w:rPr>
          <w:rStyle w:val="a5"/>
        </w:rPr>
        <w:footnoteRef/>
      </w:r>
      <w:r>
        <w:t xml:space="preserve"> </w:t>
      </w:r>
      <w:r w:rsidRPr="008659AE">
        <w:rPr>
          <w:rFonts w:ascii="Times New Roman" w:hAnsi="Times New Roman"/>
        </w:rPr>
        <w:t>Декларацията се подписва задължително от кандидата - ФЛ,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480" w:rsidRDefault="00500480" w:rsidP="00500480">
    <w:pPr>
      <w:pStyle w:val="a6"/>
      <w:jc w:val="center"/>
      <w:rPr>
        <w:rFonts w:asciiTheme="minorHAnsi" w:hAnsiTheme="minorHAnsi"/>
        <w:b/>
        <w:sz w:val="20"/>
        <w:szCs w:val="20"/>
      </w:rPr>
    </w:pPr>
    <w:r>
      <w:rPr>
        <w:noProof/>
        <w:lang w:val="bg-BG" w:eastAsia="bg-BG"/>
      </w:rPr>
      <w:drawing>
        <wp:anchor distT="0" distB="0" distL="114300" distR="114300" simplePos="0" relativeHeight="251663360" behindDoc="0" locked="0" layoutInCell="1" allowOverlap="1" wp14:anchorId="3268A77B" wp14:editId="73EDDDCA">
          <wp:simplePos x="0" y="0"/>
          <wp:positionH relativeFrom="column">
            <wp:posOffset>5909799</wp:posOffset>
          </wp:positionH>
          <wp:positionV relativeFrom="paragraph">
            <wp:posOffset>135890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noProof/>
        <w:lang w:val="bg-BG" w:eastAsia="bg-BG"/>
      </w:rPr>
      <w:drawing>
        <wp:anchor distT="0" distB="0" distL="114300" distR="114300" simplePos="0" relativeHeight="251660288" behindDoc="0" locked="0" layoutInCell="1" allowOverlap="1" wp14:anchorId="076292DC" wp14:editId="6BA8BACA">
          <wp:simplePos x="0" y="0"/>
          <wp:positionH relativeFrom="column">
            <wp:posOffset>4166880</wp:posOffset>
          </wp:positionH>
          <wp:positionV relativeFrom="paragraph">
            <wp:posOffset>131830</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val="bg-BG" w:eastAsia="bg-BG"/>
      </w:rPr>
      <w:drawing>
        <wp:anchor distT="0" distB="0" distL="114300" distR="114300" simplePos="0" relativeHeight="251661312" behindDoc="0" locked="0" layoutInCell="1" allowOverlap="1" wp14:anchorId="4312D26A" wp14:editId="441F103D">
          <wp:simplePos x="0" y="0"/>
          <wp:positionH relativeFrom="column">
            <wp:posOffset>-44450</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2601AB">
      <w:rPr>
        <w:rFonts w:asciiTheme="minorHAnsi" w:hAnsiTheme="minorHAnsi"/>
        <w:b/>
        <w:sz w:val="20"/>
        <w:szCs w:val="20"/>
      </w:rPr>
      <w:t xml:space="preserve"> </w:t>
    </w:r>
  </w:p>
  <w:p w:rsidR="00500480" w:rsidRDefault="00500480" w:rsidP="00500480">
    <w:pPr>
      <w:pStyle w:val="a6"/>
      <w:jc w:val="center"/>
      <w:rPr>
        <w:rFonts w:asciiTheme="minorHAnsi" w:hAnsiTheme="minorHAnsi"/>
        <w:b/>
        <w:sz w:val="20"/>
        <w:szCs w:val="20"/>
      </w:rPr>
    </w:pPr>
    <w:r>
      <w:rPr>
        <w:rFonts w:asciiTheme="minorHAnsi" w:hAnsiTheme="minorHAnsi"/>
        <w:b/>
        <w:noProof/>
        <w:sz w:val="20"/>
        <w:szCs w:val="20"/>
        <w:lang w:val="bg-BG" w:eastAsia="bg-BG"/>
      </w:rPr>
      <w:drawing>
        <wp:anchor distT="0" distB="0" distL="114300" distR="114300" simplePos="0" relativeHeight="251659264" behindDoc="0" locked="0" layoutInCell="1" allowOverlap="1" wp14:anchorId="76BEC4EE" wp14:editId="0F95D753">
          <wp:simplePos x="0" y="0"/>
          <wp:positionH relativeFrom="column">
            <wp:posOffset>3031688</wp:posOffset>
          </wp:positionH>
          <wp:positionV relativeFrom="paragraph">
            <wp:posOffset>-625</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rFonts w:asciiTheme="minorHAnsi" w:hAnsiTheme="minorHAnsi"/>
        <w:b/>
        <w:noProof/>
        <w:sz w:val="20"/>
        <w:szCs w:val="20"/>
        <w:lang w:val="bg-BG" w:eastAsia="bg-BG"/>
      </w:rPr>
      <w:drawing>
        <wp:anchor distT="0" distB="0" distL="114300" distR="114300" simplePos="0" relativeHeight="251662336" behindDoc="0" locked="0" layoutInCell="1" allowOverlap="1" wp14:anchorId="02723E2F" wp14:editId="73C838EF">
          <wp:simplePos x="0" y="0"/>
          <wp:positionH relativeFrom="column">
            <wp:posOffset>2027347</wp:posOffset>
          </wp:positionH>
          <wp:positionV relativeFrom="paragraph">
            <wp:posOffset>6870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500480" w:rsidRDefault="00500480" w:rsidP="00500480">
    <w:pPr>
      <w:pStyle w:val="a6"/>
      <w:jc w:val="center"/>
      <w:rPr>
        <w:rFonts w:asciiTheme="minorHAnsi" w:hAnsiTheme="minorHAnsi"/>
        <w:b/>
        <w:sz w:val="20"/>
        <w:szCs w:val="20"/>
      </w:rPr>
    </w:pPr>
  </w:p>
  <w:p w:rsidR="00500480" w:rsidRDefault="00500480" w:rsidP="00500480">
    <w:pPr>
      <w:pStyle w:val="a6"/>
      <w:jc w:val="center"/>
      <w:rPr>
        <w:rFonts w:asciiTheme="minorHAnsi" w:hAnsiTheme="minorHAnsi"/>
        <w:b/>
        <w:sz w:val="20"/>
        <w:szCs w:val="20"/>
      </w:rPr>
    </w:pPr>
  </w:p>
  <w:p w:rsidR="00500480" w:rsidRDefault="00500480" w:rsidP="00500480">
    <w:pPr>
      <w:pStyle w:val="a6"/>
      <w:jc w:val="center"/>
      <w:rPr>
        <w:rFonts w:asciiTheme="minorHAnsi" w:hAnsiTheme="minorHAnsi"/>
        <w:b/>
        <w:sz w:val="20"/>
        <w:szCs w:val="20"/>
      </w:rPr>
    </w:pPr>
  </w:p>
  <w:p w:rsidR="00500480" w:rsidRDefault="00500480" w:rsidP="00500480">
    <w:pPr>
      <w:pStyle w:val="a6"/>
      <w:tabs>
        <w:tab w:val="clear" w:pos="4536"/>
      </w:tabs>
      <w:rPr>
        <w:rFonts w:asciiTheme="minorHAnsi" w:hAnsiTheme="minorHAnsi"/>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C93706">
      <w:rPr>
        <w:rFonts w:asciiTheme="minorHAnsi" w:hAnsiTheme="minorHAnsi"/>
        <w:b/>
        <w:spacing w:val="40"/>
        <w:sz w:val="20"/>
        <w:szCs w:val="20"/>
      </w:rPr>
      <w:tab/>
    </w:r>
  </w:p>
  <w:p w:rsidR="00500480" w:rsidRPr="008862E6" w:rsidRDefault="00500480" w:rsidP="00500480">
    <w:pPr>
      <w:pStyle w:val="a6"/>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500480" w:rsidRPr="00B66280" w:rsidRDefault="00500480" w:rsidP="00500480">
    <w:pPr>
      <w:pStyle w:val="a6"/>
      <w:pBdr>
        <w:bottom w:val="single" w:sz="6" w:space="1" w:color="auto"/>
      </w:pBdr>
      <w:tabs>
        <w:tab w:val="left" w:pos="142"/>
      </w:tabs>
      <w:ind w:right="709"/>
      <w:rPr>
        <w:sz w:val="20"/>
        <w:szCs w:val="20"/>
      </w:rPr>
    </w:pPr>
    <w:r w:rsidRPr="00C93706">
      <w:rPr>
        <w:sz w:val="20"/>
        <w:szCs w:val="20"/>
      </w:rPr>
      <w:t xml:space="preserve">                                                </w:t>
    </w:r>
    <w:r w:rsidRPr="00C93706">
      <w:rPr>
        <w:b/>
        <w:spacing w:val="40"/>
        <w:sz w:val="22"/>
        <w:szCs w:val="22"/>
      </w:rPr>
      <w:t>СНЦ  Местна инициативна група Чирпан</w:t>
    </w:r>
  </w:p>
  <w:p w:rsidR="00500480" w:rsidRDefault="00500480" w:rsidP="00500480">
    <w:pPr>
      <w:pStyle w:val="a6"/>
      <w:pBdr>
        <w:bottom w:val="single" w:sz="6" w:space="1" w:color="auto"/>
      </w:pBdr>
      <w:tabs>
        <w:tab w:val="left" w:pos="142"/>
      </w:tabs>
      <w:ind w:right="709"/>
      <w:jc w:val="center"/>
      <w:rPr>
        <w:sz w:val="20"/>
        <w:szCs w:val="20"/>
      </w:rPr>
    </w:pPr>
    <w:r w:rsidRPr="00C93706">
      <w:rPr>
        <w:sz w:val="20"/>
        <w:szCs w:val="20"/>
      </w:rPr>
      <w:t xml:space="preserve">България, п.к. 6200, гр. Чирпан, общ. Чирпан, обл. Стара Загора, </w:t>
    </w:r>
    <w:r>
      <w:rPr>
        <w:sz w:val="20"/>
        <w:szCs w:val="20"/>
      </w:rPr>
      <w:t xml:space="preserve">ул.“Вълко и Кабаиван“ № 9, </w:t>
    </w:r>
  </w:p>
  <w:p w:rsidR="00500480" w:rsidRPr="00C93706" w:rsidRDefault="00500480" w:rsidP="00500480">
    <w:pPr>
      <w:pStyle w:val="a6"/>
      <w:pBdr>
        <w:bottom w:val="single" w:sz="6" w:space="1" w:color="auto"/>
      </w:pBdr>
      <w:tabs>
        <w:tab w:val="left" w:pos="142"/>
      </w:tabs>
      <w:ind w:right="709"/>
      <w:jc w:val="center"/>
      <w:rPr>
        <w:sz w:val="20"/>
        <w:szCs w:val="20"/>
      </w:rPr>
    </w:pPr>
    <w:r>
      <w:rPr>
        <w:sz w:val="20"/>
        <w:szCs w:val="20"/>
      </w:rPr>
      <w:t xml:space="preserve">тел.0897/995 717 </w:t>
    </w:r>
    <w:r w:rsidRPr="00C93706">
      <w:rPr>
        <w:sz w:val="20"/>
        <w:szCs w:val="20"/>
      </w:rPr>
      <w:t xml:space="preserve">, e-mail: </w:t>
    </w:r>
    <w:hyperlink r:id="rId6" w:history="1">
      <w:r w:rsidRPr="00C93706">
        <w:rPr>
          <w:rStyle w:val="aa"/>
          <w:sz w:val="20"/>
          <w:szCs w:val="20"/>
        </w:rPr>
        <w:t>migchirpan@abv.bg</w:t>
      </w:r>
    </w:hyperlink>
    <w:r w:rsidRPr="00C93706">
      <w:rPr>
        <w:sz w:val="20"/>
        <w:szCs w:val="20"/>
      </w:rPr>
      <w:t xml:space="preserve">   web: www.migchirpan.</w:t>
    </w:r>
    <w:r>
      <w:rPr>
        <w:sz w:val="20"/>
        <w:szCs w:val="20"/>
      </w:rPr>
      <w:t>eu</w:t>
    </w:r>
  </w:p>
  <w:p w:rsidR="00500480" w:rsidRPr="00C93706" w:rsidRDefault="00500480" w:rsidP="00500480">
    <w:pPr>
      <w:pStyle w:val="a6"/>
      <w:tabs>
        <w:tab w:val="left" w:pos="142"/>
      </w:tabs>
      <w:rPr>
        <w:sz w:val="20"/>
        <w:szCs w:val="20"/>
      </w:rPr>
    </w:pPr>
  </w:p>
  <w:p w:rsidR="00500480" w:rsidRDefault="0050048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8A52CCE"/>
    <w:multiLevelType w:val="hybridMultilevel"/>
    <w:tmpl w:val="520E3370"/>
    <w:lvl w:ilvl="0" w:tplc="B7BE7A18">
      <w:start w:val="50"/>
      <w:numFmt w:val="bullet"/>
      <w:lvlText w:val="-"/>
      <w:lvlJc w:val="left"/>
      <w:pPr>
        <w:ind w:left="720" w:hanging="360"/>
      </w:pPr>
      <w:rPr>
        <w:rFonts w:ascii="Times New Roman" w:eastAsia="Times New Roman" w:hAnsi="Times New Roman" w:cs="Times New Roman" w:hint="default"/>
        <w:i/>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F1C"/>
    <w:rsid w:val="000145DF"/>
    <w:rsid w:val="00046535"/>
    <w:rsid w:val="00246C12"/>
    <w:rsid w:val="00383F1C"/>
    <w:rsid w:val="00500480"/>
    <w:rsid w:val="00503A85"/>
    <w:rsid w:val="00701158"/>
    <w:rsid w:val="0080126C"/>
    <w:rsid w:val="00DA3249"/>
    <w:rsid w:val="00EB20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2FC72"/>
  <w15:chartTrackingRefBased/>
  <w15:docId w15:val="{EA66039E-DDFC-47B6-83BD-80BFB446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26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80126C"/>
    <w:pPr>
      <w:spacing w:after="200" w:line="276" w:lineRule="auto"/>
    </w:pPr>
    <w:rPr>
      <w:rFonts w:ascii="Calibri" w:hAnsi="Calibri" w:cs="Calibri"/>
      <w:sz w:val="20"/>
      <w:szCs w:val="20"/>
      <w:lang w:val="bg-BG"/>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80126C"/>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80126C"/>
    <w:rPr>
      <w:rFonts w:cs="Times New Roman"/>
      <w:vertAlign w:val="superscript"/>
    </w:rPr>
  </w:style>
  <w:style w:type="character" w:customStyle="1" w:styleId="spelle">
    <w:name w:val="spelle"/>
    <w:rsid w:val="0080126C"/>
  </w:style>
  <w:style w:type="paragraph" w:styleId="a6">
    <w:name w:val="header"/>
    <w:basedOn w:val="a"/>
    <w:link w:val="a7"/>
    <w:unhideWhenUsed/>
    <w:rsid w:val="00500480"/>
    <w:pPr>
      <w:tabs>
        <w:tab w:val="center" w:pos="4536"/>
        <w:tab w:val="right" w:pos="9072"/>
      </w:tabs>
    </w:pPr>
  </w:style>
  <w:style w:type="character" w:customStyle="1" w:styleId="a7">
    <w:name w:val="Горен колонтитул Знак"/>
    <w:basedOn w:val="a0"/>
    <w:link w:val="a6"/>
    <w:rsid w:val="00500480"/>
    <w:rPr>
      <w:rFonts w:ascii="Times New Roman" w:eastAsia="Times New Roman" w:hAnsi="Times New Roman" w:cs="Times New Roman"/>
      <w:sz w:val="24"/>
      <w:szCs w:val="24"/>
      <w:lang w:val="en-US"/>
    </w:rPr>
  </w:style>
  <w:style w:type="paragraph" w:styleId="a8">
    <w:name w:val="footer"/>
    <w:basedOn w:val="a"/>
    <w:link w:val="a9"/>
    <w:uiPriority w:val="99"/>
    <w:unhideWhenUsed/>
    <w:rsid w:val="00500480"/>
    <w:pPr>
      <w:tabs>
        <w:tab w:val="center" w:pos="4536"/>
        <w:tab w:val="right" w:pos="9072"/>
      </w:tabs>
    </w:pPr>
  </w:style>
  <w:style w:type="character" w:customStyle="1" w:styleId="a9">
    <w:name w:val="Долен колонтитул Знак"/>
    <w:basedOn w:val="a0"/>
    <w:link w:val="a8"/>
    <w:uiPriority w:val="99"/>
    <w:rsid w:val="00500480"/>
    <w:rPr>
      <w:rFonts w:ascii="Times New Roman" w:eastAsia="Times New Roman" w:hAnsi="Times New Roman" w:cs="Times New Roman"/>
      <w:sz w:val="24"/>
      <w:szCs w:val="24"/>
      <w:lang w:val="en-US"/>
    </w:rPr>
  </w:style>
  <w:style w:type="character" w:styleId="aa">
    <w:name w:val="Hyperlink"/>
    <w:basedOn w:val="a0"/>
    <w:rsid w:val="005004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5</cp:revision>
  <dcterms:created xsi:type="dcterms:W3CDTF">2018-07-19T08:41:00Z</dcterms:created>
  <dcterms:modified xsi:type="dcterms:W3CDTF">2018-11-05T10:32:00Z</dcterms:modified>
</cp:coreProperties>
</file>